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20A17" w14:textId="53597A7E" w:rsidR="00427433" w:rsidRPr="00611B65" w:rsidRDefault="00611B65" w:rsidP="00F92047">
      <w:pPr>
        <w:rPr>
          <w:rFonts w:ascii="ＭＳ ゴシック" w:eastAsia="ＭＳ ゴシック" w:hAnsi="ＭＳ ゴシック" w:cs="ＭＳ Ｐゴシック"/>
          <w:b/>
          <w:kern w:val="0"/>
          <w:sz w:val="28"/>
          <w:szCs w:val="28"/>
        </w:rPr>
      </w:pPr>
      <w:r w:rsidRPr="00611B65">
        <w:rPr>
          <w:rFonts w:ascii="ＭＳ ゴシック" w:eastAsia="ＭＳ ゴシック" w:hAnsi="ＭＳ ゴシック" w:cs="ＭＳ Ｐゴシック" w:hint="eastAsia"/>
          <w:b/>
          <w:kern w:val="0"/>
          <w:sz w:val="28"/>
          <w:szCs w:val="28"/>
        </w:rPr>
        <w:t>心室中隔欠損症</w:t>
      </w:r>
      <w:r w:rsidRPr="00611B65">
        <w:rPr>
          <w:rFonts w:ascii="ＭＳ ゴシック" w:eastAsia="ＭＳ ゴシック" w:hAnsi="ＭＳ ゴシック" w:cs="ＭＳ Ｐゴシック"/>
          <w:b/>
          <w:kern w:val="0"/>
          <w:sz w:val="28"/>
          <w:szCs w:val="28"/>
        </w:rPr>
        <w:t>(VSD)</w:t>
      </w:r>
    </w:p>
    <w:p w14:paraId="58912586" w14:textId="77777777" w:rsidR="00611B65" w:rsidRPr="00611B65" w:rsidRDefault="00611B65" w:rsidP="00F92047">
      <w:pPr>
        <w:rPr>
          <w:rFonts w:asciiTheme="majorHAnsi" w:eastAsiaTheme="majorHAnsi" w:hAnsiTheme="majorHAnsi" w:hint="eastAsia"/>
          <w:b/>
          <w:sz w:val="28"/>
          <w:szCs w:val="28"/>
        </w:rPr>
      </w:pPr>
    </w:p>
    <w:p w14:paraId="4361D032" w14:textId="06CD9A02" w:rsidR="0010429D" w:rsidRPr="00611B65" w:rsidRDefault="0010429D" w:rsidP="00673D34">
      <w:pPr>
        <w:adjustRightInd w:val="0"/>
        <w:snapToGrid w:val="0"/>
        <w:rPr>
          <w:rFonts w:ascii="HG丸ｺﾞｼｯｸM-PRO" w:eastAsia="HG丸ｺﾞｼｯｸM-PRO" w:hAnsi="HG丸ｺﾞｼｯｸM-PRO"/>
          <w:b/>
          <w:sz w:val="22"/>
        </w:rPr>
      </w:pPr>
      <w:r w:rsidRPr="00611B65">
        <w:rPr>
          <w:rFonts w:ascii="HG丸ｺﾞｼｯｸM-PRO" w:eastAsia="HG丸ｺﾞｼｯｸM-PRO" w:hAnsi="HG丸ｺﾞｼｯｸM-PRO" w:hint="eastAsia"/>
          <w:b/>
          <w:sz w:val="22"/>
        </w:rPr>
        <w:t>[病態</w:t>
      </w:r>
      <w:r w:rsidRPr="00611B65">
        <w:rPr>
          <w:rFonts w:ascii="HG丸ｺﾞｼｯｸM-PRO" w:eastAsia="HG丸ｺﾞｼｯｸM-PRO" w:hAnsi="HG丸ｺﾞｼｯｸM-PRO"/>
          <w:b/>
          <w:sz w:val="22"/>
        </w:rPr>
        <w:t>]</w:t>
      </w:r>
    </w:p>
    <w:p w14:paraId="1899EE29" w14:textId="2EB95C1D" w:rsidR="0010429D" w:rsidRPr="00611B65" w:rsidRDefault="007015EB" w:rsidP="00673D34">
      <w:pPr>
        <w:adjustRightInd w:val="0"/>
        <w:snapToGrid w:val="0"/>
        <w:rPr>
          <w:rFonts w:ascii="HG丸ｺﾞｼｯｸM-PRO" w:eastAsia="HG丸ｺﾞｼｯｸM-PRO" w:hAnsi="HG丸ｺﾞｼｯｸM-PRO"/>
          <w:bCs/>
          <w:szCs w:val="21"/>
        </w:rPr>
      </w:pPr>
      <w:r w:rsidRPr="00611B65">
        <w:rPr>
          <w:rFonts w:ascii="HG丸ｺﾞｼｯｸM-PRO" w:eastAsia="HG丸ｺﾞｼｯｸM-PRO" w:hAnsi="HG丸ｺﾞｼｯｸM-PRO" w:hint="eastAsia"/>
          <w:bCs/>
          <w:szCs w:val="21"/>
        </w:rPr>
        <w:t>右心室と左心室を分けている心室中隔に欠損があり、左心室から右心室へ血流が流れる</w:t>
      </w:r>
      <w:r w:rsidR="003B4EA0" w:rsidRPr="00611B65">
        <w:rPr>
          <w:rFonts w:ascii="HG丸ｺﾞｼｯｸM-PRO" w:eastAsia="HG丸ｺﾞｼｯｸM-PRO" w:hAnsi="HG丸ｺﾞｼｯｸM-PRO"/>
          <w:bCs/>
          <w:szCs w:val="21"/>
        </w:rPr>
        <w:t>(</w:t>
      </w:r>
      <w:r w:rsidR="003B4EA0" w:rsidRPr="00611B65">
        <w:rPr>
          <w:rFonts w:ascii="HG丸ｺﾞｼｯｸM-PRO" w:eastAsia="HG丸ｺﾞｼｯｸM-PRO" w:hAnsi="HG丸ｺﾞｼｯｸM-PRO" w:hint="eastAsia"/>
          <w:bCs/>
          <w:szCs w:val="21"/>
        </w:rPr>
        <w:t>左右短絡</w:t>
      </w:r>
      <w:r w:rsidR="003B4EA0" w:rsidRPr="00611B65">
        <w:rPr>
          <w:rFonts w:ascii="HG丸ｺﾞｼｯｸM-PRO" w:eastAsia="HG丸ｺﾞｼｯｸM-PRO" w:hAnsi="HG丸ｺﾞｼｯｸM-PRO"/>
          <w:bCs/>
          <w:szCs w:val="21"/>
        </w:rPr>
        <w:t>)</w:t>
      </w:r>
      <w:r w:rsidR="0010429D" w:rsidRPr="00611B65">
        <w:rPr>
          <w:rFonts w:ascii="HG丸ｺﾞｼｯｸM-PRO" w:eastAsia="HG丸ｺﾞｼｯｸM-PRO" w:hAnsi="HG丸ｺﾞｼｯｸM-PRO" w:hint="eastAsia"/>
          <w:bCs/>
          <w:szCs w:val="21"/>
        </w:rPr>
        <w:t>。欠損の大きさは直径</w:t>
      </w:r>
      <w:r w:rsidR="0010429D" w:rsidRPr="00611B65">
        <w:rPr>
          <w:rFonts w:ascii="HG丸ｺﾞｼｯｸM-PRO" w:eastAsia="HG丸ｺﾞｼｯｸM-PRO" w:hAnsi="HG丸ｺﾞｼｯｸM-PRO"/>
          <w:bCs/>
          <w:szCs w:val="21"/>
        </w:rPr>
        <w:t>0.5</w:t>
      </w:r>
      <w:r w:rsidR="0010429D" w:rsidRPr="00611B65">
        <w:rPr>
          <w:rFonts w:ascii="HG丸ｺﾞｼｯｸM-PRO" w:eastAsia="HG丸ｺﾞｼｯｸM-PRO" w:hAnsi="HG丸ｺﾞｼｯｸM-PRO" w:hint="eastAsia"/>
          <w:bCs/>
          <w:szCs w:val="21"/>
        </w:rPr>
        <w:t>〜3</w:t>
      </w:r>
      <w:r w:rsidR="0010429D" w:rsidRPr="00611B65">
        <w:rPr>
          <w:rFonts w:ascii="HG丸ｺﾞｼｯｸM-PRO" w:eastAsia="HG丸ｺﾞｼｯｸM-PRO" w:hAnsi="HG丸ｺﾞｼｯｸM-PRO"/>
          <w:bCs/>
          <w:szCs w:val="21"/>
        </w:rPr>
        <w:t>.0</w:t>
      </w:r>
      <w:r w:rsidR="0010429D" w:rsidRPr="00611B65">
        <w:rPr>
          <w:rFonts w:ascii="HG丸ｺﾞｼｯｸM-PRO" w:eastAsia="HG丸ｺﾞｼｯｸM-PRO" w:hAnsi="HG丸ｺﾞｼｯｸM-PRO" w:hint="eastAsia"/>
          <w:bCs/>
          <w:szCs w:val="21"/>
        </w:rPr>
        <w:t>cmと多様である。心室中隔欠損の約20％は単純な疾患</w:t>
      </w:r>
      <w:r w:rsidR="0010429D" w:rsidRPr="00611B65">
        <w:rPr>
          <w:rFonts w:ascii="HG丸ｺﾞｼｯｸM-PRO" w:eastAsia="HG丸ｺﾞｼｯｸM-PRO" w:hAnsi="HG丸ｺﾞｼｯｸM-PRO"/>
          <w:bCs/>
          <w:szCs w:val="21"/>
        </w:rPr>
        <w:t>(</w:t>
      </w:r>
      <w:r w:rsidR="0010429D" w:rsidRPr="00611B65">
        <w:rPr>
          <w:rFonts w:ascii="HG丸ｺﾞｼｯｸM-PRO" w:eastAsia="HG丸ｺﾞｼｯｸM-PRO" w:hAnsi="HG丸ｺﾞｼｯｸM-PRO" w:hint="eastAsia"/>
          <w:bCs/>
          <w:szCs w:val="21"/>
        </w:rPr>
        <w:t>小さな欠損</w:t>
      </w:r>
      <w:r w:rsidR="0010429D" w:rsidRPr="00611B65">
        <w:rPr>
          <w:rFonts w:ascii="HG丸ｺﾞｼｯｸM-PRO" w:eastAsia="HG丸ｺﾞｼｯｸM-PRO" w:hAnsi="HG丸ｺﾞｼｯｸM-PRO"/>
          <w:bCs/>
          <w:szCs w:val="21"/>
        </w:rPr>
        <w:t>)</w:t>
      </w:r>
      <w:r w:rsidR="0010429D" w:rsidRPr="00611B65">
        <w:rPr>
          <w:rFonts w:ascii="HG丸ｺﾞｼｯｸM-PRO" w:eastAsia="HG丸ｺﾞｼｯｸM-PRO" w:hAnsi="HG丸ｺﾞｼｯｸM-PRO" w:hint="eastAsia"/>
          <w:bCs/>
          <w:szCs w:val="21"/>
        </w:rPr>
        <w:t>であり、多くは自然に閉鎖する。約50〜60％では中程度の欠損があり、小児期後半に症状が出現する。この欠損はまれに他の心奇形を伴う。</w:t>
      </w:r>
    </w:p>
    <w:p w14:paraId="1A7CF7AA" w14:textId="77777777" w:rsidR="0010429D" w:rsidRPr="00611B65" w:rsidRDefault="0010429D" w:rsidP="00673D34">
      <w:pPr>
        <w:adjustRightInd w:val="0"/>
        <w:snapToGrid w:val="0"/>
        <w:rPr>
          <w:rFonts w:ascii="HG丸ｺﾞｼｯｸM-PRO" w:eastAsia="HG丸ｺﾞｼｯｸM-PRO" w:hAnsi="HG丸ｺﾞｼｯｸM-PRO"/>
        </w:rPr>
      </w:pPr>
    </w:p>
    <w:p w14:paraId="76AEDDAA" w14:textId="279E34E6" w:rsidR="00FD2D01" w:rsidRPr="00611B65" w:rsidRDefault="0010429D" w:rsidP="00673D34">
      <w:pPr>
        <w:adjustRightInd w:val="0"/>
        <w:snapToGrid w:val="0"/>
        <w:rPr>
          <w:rFonts w:ascii="HG丸ｺﾞｼｯｸM-PRO" w:eastAsia="HG丸ｺﾞｼｯｸM-PRO" w:hAnsi="HG丸ｺﾞｼｯｸM-PRO"/>
          <w:b/>
          <w:sz w:val="22"/>
        </w:rPr>
      </w:pPr>
      <w:r w:rsidRPr="00611B65">
        <w:rPr>
          <w:rFonts w:ascii="HG丸ｺﾞｼｯｸM-PRO" w:eastAsia="HG丸ｺﾞｼｯｸM-PRO" w:hAnsi="HG丸ｺﾞｼｯｸM-PRO"/>
          <w:b/>
          <w:sz w:val="22"/>
        </w:rPr>
        <w:t>[</w:t>
      </w:r>
      <w:r w:rsidRPr="00611B65">
        <w:rPr>
          <w:rFonts w:ascii="HG丸ｺﾞｼｯｸM-PRO" w:eastAsia="HG丸ｺﾞｼｯｸM-PRO" w:hAnsi="HG丸ｺﾞｼｯｸM-PRO" w:hint="eastAsia"/>
          <w:b/>
          <w:sz w:val="22"/>
        </w:rPr>
        <w:t>症状</w:t>
      </w:r>
      <w:r w:rsidRPr="00611B65">
        <w:rPr>
          <w:rFonts w:ascii="HG丸ｺﾞｼｯｸM-PRO" w:eastAsia="HG丸ｺﾞｼｯｸM-PRO" w:hAnsi="HG丸ｺﾞｼｯｸM-PRO"/>
          <w:b/>
          <w:sz w:val="22"/>
        </w:rPr>
        <w:t>]</w:t>
      </w:r>
    </w:p>
    <w:p w14:paraId="52F9C051" w14:textId="0C3C09C1" w:rsidR="0010429D" w:rsidRPr="00611B65" w:rsidRDefault="00FB263F" w:rsidP="00673D34">
      <w:pPr>
        <w:adjustRightInd w:val="0"/>
        <w:snapToGrid w:val="0"/>
        <w:rPr>
          <w:rFonts w:ascii="HG丸ｺﾞｼｯｸM-PRO" w:eastAsia="HG丸ｺﾞｼｯｸM-PRO" w:hAnsi="HG丸ｺﾞｼｯｸM-PRO"/>
          <w:bCs/>
          <w:szCs w:val="21"/>
        </w:rPr>
      </w:pPr>
      <w:r w:rsidRPr="00611B65">
        <w:rPr>
          <w:rFonts w:ascii="HG丸ｺﾞｼｯｸM-PRO" w:eastAsia="HG丸ｺﾞｼｯｸM-PRO" w:hAnsi="HG丸ｺﾞｼｯｸM-PRO" w:hint="eastAsia"/>
          <w:bCs/>
          <w:szCs w:val="21"/>
        </w:rPr>
        <w:t>・</w:t>
      </w:r>
      <w:r w:rsidR="00F71994" w:rsidRPr="00611B65">
        <w:rPr>
          <w:rFonts w:ascii="HG丸ｺﾞｼｯｸM-PRO" w:eastAsia="HG丸ｺﾞｼｯｸM-PRO" w:hAnsi="HG丸ｺﾞｼｯｸM-PRO" w:hint="eastAsia"/>
          <w:bCs/>
          <w:szCs w:val="21"/>
        </w:rPr>
        <w:t>シンプルな心室中隔欠損では心雑音、軽度の運動不耐性、疲労、労作性呼吸困難、重症な反復する気道感染が臨床症状として現れる。</w:t>
      </w:r>
    </w:p>
    <w:p w14:paraId="591042D5" w14:textId="719FCD0A" w:rsidR="002C2C43" w:rsidRPr="00611B65" w:rsidRDefault="002C2C43" w:rsidP="00673D34">
      <w:pPr>
        <w:adjustRightInd w:val="0"/>
        <w:snapToGrid w:val="0"/>
        <w:rPr>
          <w:rFonts w:ascii="HG丸ｺﾞｼｯｸM-PRO" w:eastAsia="HG丸ｺﾞｼｯｸM-PRO" w:hAnsi="HG丸ｺﾞｼｯｸM-PRO"/>
          <w:bCs/>
          <w:szCs w:val="21"/>
        </w:rPr>
      </w:pPr>
      <w:r w:rsidRPr="00611B65">
        <w:rPr>
          <w:rFonts w:ascii="HG丸ｺﾞｼｯｸM-PRO" w:eastAsia="HG丸ｺﾞｼｯｸM-PRO" w:hAnsi="HG丸ｺﾞｼｯｸM-PRO" w:hint="eastAsia"/>
          <w:bCs/>
          <w:szCs w:val="21"/>
        </w:rPr>
        <w:t>・特徴的サインは、胸骨左縁下部で最もよく聴こえる大きく、粗い感じの全収縮期雑音。</w:t>
      </w:r>
    </w:p>
    <w:p w14:paraId="1A89F577" w14:textId="57256B69" w:rsidR="002C2C43" w:rsidRPr="00611B65" w:rsidRDefault="002C2C43" w:rsidP="00673D34">
      <w:pPr>
        <w:adjustRightInd w:val="0"/>
        <w:snapToGrid w:val="0"/>
        <w:rPr>
          <w:rFonts w:ascii="HG丸ｺﾞｼｯｸM-PRO" w:eastAsia="HG丸ｺﾞｼｯｸM-PRO" w:hAnsi="HG丸ｺﾞｼｯｸM-PRO"/>
          <w:bCs/>
          <w:szCs w:val="21"/>
        </w:rPr>
      </w:pPr>
      <w:r w:rsidRPr="00611B65">
        <w:rPr>
          <w:rFonts w:ascii="HG丸ｺﾞｼｯｸM-PRO" w:eastAsia="HG丸ｺﾞｼｯｸM-PRO" w:hAnsi="HG丸ｺﾞｼｯｸM-PRO" w:hint="eastAsia"/>
          <w:bCs/>
          <w:szCs w:val="21"/>
        </w:rPr>
        <w:t>・右心室の過負荷が重度の場合、心室肥厚と著明な心肥大の原因となる。</w:t>
      </w:r>
    </w:p>
    <w:p w14:paraId="51967462" w14:textId="017A20EB" w:rsidR="002C2C43" w:rsidRPr="00611B65" w:rsidRDefault="002C2C43" w:rsidP="00673D34">
      <w:pPr>
        <w:adjustRightInd w:val="0"/>
        <w:snapToGrid w:val="0"/>
        <w:rPr>
          <w:rFonts w:ascii="HG丸ｺﾞｼｯｸM-PRO" w:eastAsia="HG丸ｺﾞｼｯｸM-PRO" w:hAnsi="HG丸ｺﾞｼｯｸM-PRO"/>
          <w:bCs/>
          <w:szCs w:val="21"/>
        </w:rPr>
      </w:pPr>
      <w:r w:rsidRPr="00611B65">
        <w:rPr>
          <w:rFonts w:ascii="HG丸ｺﾞｼｯｸM-PRO" w:eastAsia="HG丸ｺﾞｼｯｸM-PRO" w:hAnsi="HG丸ｺﾞｼｯｸM-PRO" w:hint="eastAsia"/>
          <w:bCs/>
          <w:szCs w:val="21"/>
        </w:rPr>
        <w:t>・肺血管抵抗の増加に伴い、呼吸困難や頻回の呼吸器感染症の罹患が見られる。</w:t>
      </w:r>
    </w:p>
    <w:p w14:paraId="454D84DA" w14:textId="4A0BAB8A" w:rsidR="00EA7962" w:rsidRPr="00611B65" w:rsidRDefault="00EA7962" w:rsidP="00673D34">
      <w:pPr>
        <w:adjustRightInd w:val="0"/>
        <w:snapToGrid w:val="0"/>
        <w:rPr>
          <w:rFonts w:ascii="HG丸ｺﾞｼｯｸM-PRO" w:eastAsia="HG丸ｺﾞｼｯｸM-PRO" w:hAnsi="HG丸ｺﾞｼｯｸM-PRO"/>
          <w:bCs/>
          <w:szCs w:val="21"/>
        </w:rPr>
      </w:pPr>
      <w:r w:rsidRPr="00611B65">
        <w:rPr>
          <w:rFonts w:ascii="HG丸ｺﾞｼｯｸM-PRO" w:eastAsia="HG丸ｺﾞｼｯｸM-PRO" w:hAnsi="HG丸ｺﾞｼｯｸM-PRO" w:hint="eastAsia"/>
          <w:bCs/>
          <w:szCs w:val="21"/>
        </w:rPr>
        <w:t>・チアノーゼの徴候から、蹲踞の姿勢や静脈還流量低下が推測される。</w:t>
      </w:r>
    </w:p>
    <w:p w14:paraId="3CC0ABEB" w14:textId="77777777" w:rsidR="00181B46" w:rsidRPr="00611B65" w:rsidRDefault="00181B46" w:rsidP="00673D34">
      <w:pPr>
        <w:adjustRightInd w:val="0"/>
        <w:snapToGrid w:val="0"/>
        <w:rPr>
          <w:rFonts w:ascii="HG丸ｺﾞｼｯｸM-PRO" w:eastAsia="HG丸ｺﾞｼｯｸM-PRO" w:hAnsi="HG丸ｺﾞｼｯｸM-PRO"/>
          <w:bCs/>
          <w:szCs w:val="21"/>
        </w:rPr>
      </w:pPr>
    </w:p>
    <w:p w14:paraId="2DCCC0CE" w14:textId="3A9AA09C" w:rsidR="0010429D" w:rsidRPr="00611B65" w:rsidRDefault="0010429D" w:rsidP="00673D34">
      <w:pPr>
        <w:adjustRightInd w:val="0"/>
        <w:snapToGrid w:val="0"/>
        <w:rPr>
          <w:rFonts w:ascii="HG丸ｺﾞｼｯｸM-PRO" w:eastAsia="HG丸ｺﾞｼｯｸM-PRO" w:hAnsi="HG丸ｺﾞｼｯｸM-PRO"/>
          <w:bCs/>
          <w:szCs w:val="21"/>
        </w:rPr>
      </w:pPr>
      <w:r w:rsidRPr="00611B65">
        <w:rPr>
          <w:rFonts w:ascii="HG丸ｺﾞｼｯｸM-PRO" w:eastAsia="HG丸ｺﾞｼｯｸM-PRO" w:hAnsi="HG丸ｺﾞｼｯｸM-PRO"/>
          <w:b/>
          <w:sz w:val="22"/>
        </w:rPr>
        <w:t>[</w:t>
      </w:r>
      <w:r w:rsidRPr="00611B65">
        <w:rPr>
          <w:rFonts w:ascii="HG丸ｺﾞｼｯｸM-PRO" w:eastAsia="HG丸ｺﾞｼｯｸM-PRO" w:hAnsi="HG丸ｺﾞｼｯｸM-PRO" w:hint="eastAsia"/>
          <w:b/>
          <w:sz w:val="22"/>
        </w:rPr>
        <w:t>検査</w:t>
      </w:r>
      <w:r w:rsidRPr="00611B65">
        <w:rPr>
          <w:rFonts w:ascii="HG丸ｺﾞｼｯｸM-PRO" w:eastAsia="HG丸ｺﾞｼｯｸM-PRO" w:hAnsi="HG丸ｺﾞｼｯｸM-PRO"/>
          <w:b/>
          <w:sz w:val="22"/>
        </w:rPr>
        <w:t>]</w:t>
      </w:r>
    </w:p>
    <w:p w14:paraId="230D589C" w14:textId="4C14EF4D" w:rsidR="0010429D" w:rsidRPr="00611B65" w:rsidRDefault="0010429D" w:rsidP="00673D34">
      <w:pPr>
        <w:adjustRightInd w:val="0"/>
        <w:snapToGrid w:val="0"/>
        <w:rPr>
          <w:rFonts w:ascii="HG丸ｺﾞｼｯｸM-PRO" w:eastAsia="HG丸ｺﾞｼｯｸM-PRO" w:hAnsi="HG丸ｺﾞｼｯｸM-PRO"/>
          <w:bCs/>
          <w:szCs w:val="21"/>
        </w:rPr>
      </w:pPr>
      <w:r w:rsidRPr="00611B65">
        <w:rPr>
          <w:rFonts w:ascii="HG丸ｺﾞｼｯｸM-PRO" w:eastAsia="HG丸ｺﾞｼｯｸM-PRO" w:hAnsi="HG丸ｺﾞｼｯｸM-PRO" w:hint="eastAsia"/>
          <w:bCs/>
          <w:szCs w:val="21"/>
        </w:rPr>
        <w:t>●</w:t>
      </w:r>
      <w:r w:rsidR="00C40745" w:rsidRPr="00611B65">
        <w:rPr>
          <w:rFonts w:ascii="HG丸ｺﾞｼｯｸM-PRO" w:eastAsia="HG丸ｺﾞｼｯｸM-PRO" w:hAnsi="HG丸ｺﾞｼｯｸM-PRO" w:hint="eastAsia"/>
          <w:b/>
          <w:szCs w:val="21"/>
        </w:rPr>
        <w:t>心臓カテーテル法</w:t>
      </w:r>
      <w:r w:rsidR="00C40745" w:rsidRPr="00611B65">
        <w:rPr>
          <w:rFonts w:ascii="HG丸ｺﾞｼｯｸM-PRO" w:eastAsia="HG丸ｺﾞｼｯｸM-PRO" w:hAnsi="HG丸ｺﾞｼｯｸM-PRO" w:hint="eastAsia"/>
          <w:bCs/>
          <w:szCs w:val="21"/>
        </w:rPr>
        <w:t>：心室間の異常な交通</w:t>
      </w:r>
      <w:r w:rsidR="00C40745" w:rsidRPr="00611B65">
        <w:rPr>
          <w:rFonts w:ascii="HG丸ｺﾞｼｯｸM-PRO" w:eastAsia="HG丸ｺﾞｼｯｸM-PRO" w:hAnsi="HG丸ｺﾞｼｯｸM-PRO"/>
          <w:bCs/>
          <w:szCs w:val="21"/>
        </w:rPr>
        <w:t>(</w:t>
      </w:r>
      <w:r w:rsidR="00C40745" w:rsidRPr="00611B65">
        <w:rPr>
          <w:rFonts w:ascii="HG丸ｺﾞｼｯｸM-PRO" w:eastAsia="HG丸ｺﾞｼｯｸM-PRO" w:hAnsi="HG丸ｺﾞｼｯｸM-PRO" w:hint="eastAsia"/>
          <w:bCs/>
          <w:szCs w:val="21"/>
        </w:rPr>
        <w:t>短絡</w:t>
      </w:r>
      <w:r w:rsidR="00C40745" w:rsidRPr="00611B65">
        <w:rPr>
          <w:rFonts w:ascii="HG丸ｺﾞｼｯｸM-PRO" w:eastAsia="HG丸ｺﾞｼｯｸM-PRO" w:hAnsi="HG丸ｺﾞｼｯｸM-PRO"/>
          <w:bCs/>
          <w:szCs w:val="21"/>
        </w:rPr>
        <w:t>)</w:t>
      </w:r>
      <w:r w:rsidR="00C40745" w:rsidRPr="00611B65">
        <w:rPr>
          <w:rFonts w:ascii="HG丸ｺﾞｼｯｸM-PRO" w:eastAsia="HG丸ｺﾞｼｯｸM-PRO" w:hAnsi="HG丸ｺﾞｼｯｸM-PRO" w:hint="eastAsia"/>
          <w:bCs/>
          <w:szCs w:val="21"/>
        </w:rPr>
        <w:t>や肺血管抵抗の程度を実証する</w:t>
      </w:r>
    </w:p>
    <w:p w14:paraId="5D986261" w14:textId="6C928569" w:rsidR="00C40745" w:rsidRPr="00611B65" w:rsidRDefault="00C40745" w:rsidP="00673D34">
      <w:pPr>
        <w:adjustRightInd w:val="0"/>
        <w:snapToGrid w:val="0"/>
        <w:rPr>
          <w:rFonts w:ascii="HG丸ｺﾞｼｯｸM-PRO" w:eastAsia="HG丸ｺﾞｼｯｸM-PRO" w:hAnsi="HG丸ｺﾞｼｯｸM-PRO"/>
          <w:bCs/>
          <w:szCs w:val="21"/>
        </w:rPr>
      </w:pPr>
      <w:r w:rsidRPr="00611B65">
        <w:rPr>
          <w:rFonts w:ascii="HG丸ｺﾞｼｯｸM-PRO" w:eastAsia="HG丸ｺﾞｼｯｸM-PRO" w:hAnsi="HG丸ｺﾞｼｯｸM-PRO" w:hint="eastAsia"/>
          <w:bCs/>
          <w:szCs w:val="21"/>
        </w:rPr>
        <w:t>●</w:t>
      </w:r>
      <w:r w:rsidRPr="00611B65">
        <w:rPr>
          <w:rFonts w:ascii="HG丸ｺﾞｼｯｸM-PRO" w:eastAsia="HG丸ｺﾞｼｯｸM-PRO" w:hAnsi="HG丸ｺﾞｼｯｸM-PRO" w:hint="eastAsia"/>
          <w:b/>
          <w:szCs w:val="21"/>
        </w:rPr>
        <w:t>心電図</w:t>
      </w:r>
      <w:r w:rsidRPr="00611B65">
        <w:rPr>
          <w:rFonts w:ascii="HG丸ｺﾞｼｯｸM-PRO" w:eastAsia="HG丸ｺﾞｼｯｸM-PRO" w:hAnsi="HG丸ｺﾞｼｯｸM-PRO"/>
          <w:b/>
          <w:szCs w:val="21"/>
        </w:rPr>
        <w:t>(ECG)</w:t>
      </w:r>
      <w:r w:rsidRPr="00611B65">
        <w:rPr>
          <w:rFonts w:ascii="HG丸ｺﾞｼｯｸM-PRO" w:eastAsia="HG丸ｺﾞｼｯｸM-PRO" w:hAnsi="HG丸ｺﾞｼｯｸM-PRO" w:hint="eastAsia"/>
          <w:b/>
          <w:szCs w:val="21"/>
        </w:rPr>
        <w:t>とX線撮影</w:t>
      </w:r>
      <w:r w:rsidRPr="00611B65">
        <w:rPr>
          <w:rFonts w:ascii="HG丸ｺﾞｼｯｸM-PRO" w:eastAsia="HG丸ｺﾞｼｯｸM-PRO" w:hAnsi="HG丸ｺﾞｼｯｸM-PRO" w:hint="eastAsia"/>
          <w:bCs/>
          <w:szCs w:val="21"/>
        </w:rPr>
        <w:t>：左室肥大を明らかにする</w:t>
      </w:r>
    </w:p>
    <w:p w14:paraId="7CAF8857" w14:textId="1725B203" w:rsidR="00C40745" w:rsidRPr="00611B65" w:rsidRDefault="00C40745" w:rsidP="00673D34">
      <w:pPr>
        <w:adjustRightInd w:val="0"/>
        <w:snapToGrid w:val="0"/>
        <w:rPr>
          <w:rFonts w:ascii="HG丸ｺﾞｼｯｸM-PRO" w:eastAsia="HG丸ｺﾞｼｯｸM-PRO" w:hAnsi="HG丸ｺﾞｼｯｸM-PRO"/>
          <w:bCs/>
          <w:szCs w:val="21"/>
        </w:rPr>
      </w:pPr>
      <w:r w:rsidRPr="00611B65">
        <w:rPr>
          <w:rFonts w:ascii="HG丸ｺﾞｼｯｸM-PRO" w:eastAsia="HG丸ｺﾞｼｯｸM-PRO" w:hAnsi="HG丸ｺﾞｼｯｸM-PRO" w:hint="eastAsia"/>
          <w:bCs/>
          <w:szCs w:val="21"/>
        </w:rPr>
        <w:t>●</w:t>
      </w:r>
      <w:r w:rsidRPr="00611B65">
        <w:rPr>
          <w:rFonts w:ascii="HG丸ｺﾞｼｯｸM-PRO" w:eastAsia="HG丸ｺﾞｼｯｸM-PRO" w:hAnsi="HG丸ｺﾞｼｯｸM-PRO" w:hint="eastAsia"/>
          <w:b/>
          <w:szCs w:val="21"/>
        </w:rPr>
        <w:t>全血球計算</w:t>
      </w:r>
      <w:r w:rsidRPr="00611B65">
        <w:rPr>
          <w:rFonts w:ascii="HG丸ｺﾞｼｯｸM-PRO" w:eastAsia="HG丸ｺﾞｼｯｸM-PRO" w:hAnsi="HG丸ｺﾞｼｯｸM-PRO"/>
          <w:b/>
          <w:szCs w:val="21"/>
        </w:rPr>
        <w:t>(CBC)</w:t>
      </w:r>
      <w:r w:rsidRPr="00611B65">
        <w:rPr>
          <w:rFonts w:ascii="HG丸ｺﾞｼｯｸM-PRO" w:eastAsia="HG丸ｺﾞｼｯｸM-PRO" w:hAnsi="HG丸ｺﾞｼｯｸM-PRO" w:hint="eastAsia"/>
          <w:bCs/>
          <w:szCs w:val="21"/>
        </w:rPr>
        <w:t>：手術前の基礎的検査</w:t>
      </w:r>
    </w:p>
    <w:p w14:paraId="1D11DD36" w14:textId="43674A19" w:rsidR="0010429D" w:rsidRPr="00611B65" w:rsidRDefault="009A5E86" w:rsidP="0010429D">
      <w:pPr>
        <w:adjustRightInd w:val="0"/>
        <w:snapToGrid w:val="0"/>
        <w:rPr>
          <w:rFonts w:ascii="HG丸ｺﾞｼｯｸM-PRO" w:eastAsia="HG丸ｺﾞｼｯｸM-PRO" w:hAnsi="HG丸ｺﾞｼｯｸM-PRO"/>
          <w:bCs/>
          <w:szCs w:val="21"/>
        </w:rPr>
      </w:pPr>
      <w:r w:rsidRPr="00611B65">
        <w:rPr>
          <w:rFonts w:ascii="HG丸ｺﾞｼｯｸM-PRO" w:eastAsia="HG丸ｺﾞｼｯｸM-PRO" w:hAnsi="HG丸ｺﾞｼｯｸM-PRO" w:hint="eastAsia"/>
          <w:bCs/>
          <w:szCs w:val="21"/>
        </w:rPr>
        <w:t>●</w:t>
      </w:r>
      <w:r w:rsidRPr="00611B65">
        <w:rPr>
          <w:rFonts w:ascii="HG丸ｺﾞｼｯｸM-PRO" w:eastAsia="HG丸ｺﾞｼｯｸM-PRO" w:hAnsi="HG丸ｺﾞｼｯｸM-PRO" w:hint="eastAsia"/>
          <w:b/>
          <w:szCs w:val="21"/>
        </w:rPr>
        <w:t>プロトロンビン時間</w:t>
      </w:r>
      <w:r w:rsidRPr="00611B65">
        <w:rPr>
          <w:rFonts w:ascii="HG丸ｺﾞｼｯｸM-PRO" w:eastAsia="HG丸ｺﾞｼｯｸM-PRO" w:hAnsi="HG丸ｺﾞｼｯｸM-PRO"/>
          <w:b/>
          <w:szCs w:val="21"/>
        </w:rPr>
        <w:t>(PT)</w:t>
      </w:r>
      <w:r w:rsidRPr="00611B65">
        <w:rPr>
          <w:rFonts w:ascii="HG丸ｺﾞｼｯｸM-PRO" w:eastAsia="HG丸ｺﾞｼｯｸM-PRO" w:hAnsi="HG丸ｺﾞｼｯｸM-PRO" w:hint="eastAsia"/>
          <w:b/>
          <w:szCs w:val="21"/>
        </w:rPr>
        <w:t>と部分トロンボプラスチン時間</w:t>
      </w:r>
      <w:r w:rsidRPr="00611B65">
        <w:rPr>
          <w:rFonts w:ascii="HG丸ｺﾞｼｯｸM-PRO" w:eastAsia="HG丸ｺﾞｼｯｸM-PRO" w:hAnsi="HG丸ｺﾞｼｯｸM-PRO"/>
          <w:b/>
          <w:szCs w:val="21"/>
        </w:rPr>
        <w:t>(PTT)</w:t>
      </w:r>
      <w:r w:rsidRPr="00611B65">
        <w:rPr>
          <w:rFonts w:ascii="HG丸ｺﾞｼｯｸM-PRO" w:eastAsia="HG丸ｺﾞｼｯｸM-PRO" w:hAnsi="HG丸ｺﾞｼｯｸM-PRO" w:hint="eastAsia"/>
          <w:bCs/>
          <w:szCs w:val="21"/>
        </w:rPr>
        <w:t>：手術前の検査で出血傾向の有無を検出する</w:t>
      </w:r>
    </w:p>
    <w:p w14:paraId="51601F08" w14:textId="77777777" w:rsidR="0010429D" w:rsidRPr="00611B65" w:rsidRDefault="0010429D" w:rsidP="00673D34">
      <w:pPr>
        <w:adjustRightInd w:val="0"/>
        <w:snapToGrid w:val="0"/>
        <w:rPr>
          <w:rFonts w:ascii="HG丸ｺﾞｼｯｸM-PRO" w:eastAsia="HG丸ｺﾞｼｯｸM-PRO" w:hAnsi="HG丸ｺﾞｼｯｸM-PRO"/>
          <w:b/>
          <w:sz w:val="22"/>
        </w:rPr>
      </w:pPr>
    </w:p>
    <w:p w14:paraId="6F935B82" w14:textId="413F96A1" w:rsidR="0010429D" w:rsidRPr="00611B65" w:rsidRDefault="0010429D" w:rsidP="00673D34">
      <w:pPr>
        <w:adjustRightInd w:val="0"/>
        <w:snapToGrid w:val="0"/>
        <w:rPr>
          <w:rFonts w:ascii="HG丸ｺﾞｼｯｸM-PRO" w:eastAsia="HG丸ｺﾞｼｯｸM-PRO" w:hAnsi="HG丸ｺﾞｼｯｸM-PRO"/>
          <w:b/>
          <w:sz w:val="22"/>
        </w:rPr>
      </w:pPr>
      <w:r w:rsidRPr="00611B65">
        <w:rPr>
          <w:rFonts w:ascii="HG丸ｺﾞｼｯｸM-PRO" w:eastAsia="HG丸ｺﾞｼｯｸM-PRO" w:hAnsi="HG丸ｺﾞｼｯｸM-PRO"/>
          <w:b/>
          <w:sz w:val="22"/>
        </w:rPr>
        <w:t>[</w:t>
      </w:r>
      <w:r w:rsidRPr="00611B65">
        <w:rPr>
          <w:rFonts w:ascii="HG丸ｺﾞｼｯｸM-PRO" w:eastAsia="HG丸ｺﾞｼｯｸM-PRO" w:hAnsi="HG丸ｺﾞｼｯｸM-PRO" w:hint="eastAsia"/>
          <w:b/>
          <w:sz w:val="22"/>
        </w:rPr>
        <w:t>治療</w:t>
      </w:r>
      <w:r w:rsidRPr="00611B65">
        <w:rPr>
          <w:rFonts w:ascii="HG丸ｺﾞｼｯｸM-PRO" w:eastAsia="HG丸ｺﾞｼｯｸM-PRO" w:hAnsi="HG丸ｺﾞｼｯｸM-PRO"/>
          <w:b/>
          <w:sz w:val="22"/>
        </w:rPr>
        <w:t>]</w:t>
      </w:r>
    </w:p>
    <w:p w14:paraId="67454C91" w14:textId="55E4EAAC" w:rsidR="008804F5" w:rsidRPr="00611B65" w:rsidRDefault="00181B46" w:rsidP="00673D34">
      <w:pPr>
        <w:adjustRightInd w:val="0"/>
        <w:snapToGrid w:val="0"/>
        <w:rPr>
          <w:rFonts w:ascii="HG丸ｺﾞｼｯｸM-PRO" w:eastAsia="HG丸ｺﾞｼｯｸM-PRO" w:hAnsi="HG丸ｺﾞｼｯｸM-PRO"/>
          <w:b/>
          <w:sz w:val="22"/>
        </w:rPr>
      </w:pPr>
      <w:r w:rsidRPr="00611B65">
        <w:rPr>
          <w:rFonts w:ascii="HG丸ｺﾞｼｯｸM-PRO" w:eastAsia="HG丸ｺﾞｼｯｸM-PRO" w:hAnsi="HG丸ｺﾞｼｯｸM-PRO" w:hint="eastAsia"/>
          <w:b/>
          <w:color w:val="000000" w:themeColor="text1"/>
          <w:sz w:val="22"/>
        </w:rPr>
        <w:t>●</w:t>
      </w:r>
      <w:r w:rsidR="008804F5" w:rsidRPr="00611B65">
        <w:rPr>
          <w:rFonts w:ascii="HG丸ｺﾞｼｯｸM-PRO" w:eastAsia="HG丸ｺﾞｼｯｸM-PRO" w:hAnsi="HG丸ｺﾞｼｯｸM-PRO" w:hint="eastAsia"/>
          <w:b/>
          <w:sz w:val="22"/>
        </w:rPr>
        <w:t>外科的管理：心室中隔欠損根治術</w:t>
      </w:r>
    </w:p>
    <w:p w14:paraId="1FF6E823" w14:textId="26F22C49" w:rsidR="008804F5" w:rsidRPr="00611B65" w:rsidRDefault="008804F5" w:rsidP="00673D34">
      <w:pPr>
        <w:adjustRightInd w:val="0"/>
        <w:snapToGrid w:val="0"/>
        <w:rPr>
          <w:rFonts w:ascii="HG丸ｺﾞｼｯｸM-PRO" w:eastAsia="HG丸ｺﾞｼｯｸM-PRO" w:hAnsi="HG丸ｺﾞｼｯｸM-PRO"/>
          <w:bCs/>
          <w:szCs w:val="21"/>
        </w:rPr>
      </w:pPr>
      <w:r w:rsidRPr="00611B65">
        <w:rPr>
          <w:rFonts w:ascii="HG丸ｺﾞｼｯｸM-PRO" w:eastAsia="HG丸ｺﾞｼｯｸM-PRO" w:hAnsi="HG丸ｺﾞｼｯｸM-PRO" w:hint="eastAsia"/>
          <w:bCs/>
          <w:szCs w:val="21"/>
        </w:rPr>
        <w:t xml:space="preserve"> 欠損孔が大きい場合は早期の根治が望ましい。CHF</w:t>
      </w:r>
      <w:r w:rsidRPr="00611B65">
        <w:rPr>
          <w:rFonts w:ascii="HG丸ｺﾞｼｯｸM-PRO" w:eastAsia="HG丸ｺﾞｼｯｸM-PRO" w:hAnsi="HG丸ｺﾞｼｯｸM-PRO"/>
          <w:bCs/>
          <w:szCs w:val="21"/>
        </w:rPr>
        <w:t>(</w:t>
      </w:r>
      <w:r w:rsidRPr="00611B65">
        <w:rPr>
          <w:rFonts w:ascii="HG丸ｺﾞｼｯｸM-PRO" w:eastAsia="HG丸ｺﾞｼｯｸM-PRO" w:hAnsi="HG丸ｺﾞｼｯｸM-PRO" w:hint="eastAsia"/>
          <w:bCs/>
          <w:szCs w:val="21"/>
        </w:rPr>
        <w:t>うっ血性心不全)</w:t>
      </w:r>
      <w:r w:rsidR="00507B95" w:rsidRPr="00611B65">
        <w:rPr>
          <w:rFonts w:ascii="HG丸ｺﾞｼｯｸM-PRO" w:eastAsia="HG丸ｺﾞｼｯｸM-PRO" w:hAnsi="HG丸ｺﾞｼｯｸM-PRO" w:hint="eastAsia"/>
          <w:bCs/>
          <w:szCs w:val="21"/>
        </w:rPr>
        <w:t xml:space="preserve"> の乳幼児で、医療的に安定することができなければ、根治手術あるいは肺動脈絞扼術という姑息的修復術が必要となる。肺血管病変に続発する不可逆性の損傷のため、進行性の肺血管抵抗が存在する場合、根治術は就学時期以降まで延期すべきではない。</w:t>
      </w:r>
    </w:p>
    <w:p w14:paraId="2883028F" w14:textId="6D024B4E" w:rsidR="008146D5" w:rsidRPr="00611B65" w:rsidRDefault="008146D5" w:rsidP="00673D34">
      <w:pPr>
        <w:adjustRightInd w:val="0"/>
        <w:snapToGrid w:val="0"/>
        <w:rPr>
          <w:rFonts w:ascii="HG丸ｺﾞｼｯｸM-PRO" w:eastAsia="HG丸ｺﾞｼｯｸM-PRO" w:hAnsi="HG丸ｺﾞｼｯｸM-PRO"/>
          <w:bCs/>
          <w:szCs w:val="21"/>
        </w:rPr>
      </w:pPr>
      <w:r w:rsidRPr="00611B65">
        <w:rPr>
          <w:rFonts w:ascii="HG丸ｺﾞｼｯｸM-PRO" w:eastAsia="HG丸ｺﾞｼｯｸM-PRO" w:hAnsi="HG丸ｺﾞｼｯｸM-PRO" w:hint="eastAsia"/>
          <w:bCs/>
          <w:szCs w:val="21"/>
        </w:rPr>
        <w:t xml:space="preserve"> 胸骨正中切開が行われ、人工心肺が</w:t>
      </w:r>
      <w:r w:rsidR="00282C03" w:rsidRPr="00611B65">
        <w:rPr>
          <w:rFonts w:ascii="HG丸ｺﾞｼｯｸM-PRO" w:eastAsia="HG丸ｺﾞｼｯｸM-PRO" w:hAnsi="HG丸ｺﾞｼｯｸM-PRO" w:hint="eastAsia"/>
          <w:bCs/>
          <w:szCs w:val="21"/>
        </w:rPr>
        <w:t>用いられるが、一部の乳幼児では低体温下で実施される。中隔の膜性高位欠損孔の場合、右心房を切開し、三尖弁を通して欠損を根治。他の方法で、右または左心室切開術も必要。</w:t>
      </w:r>
    </w:p>
    <w:p w14:paraId="1ECF1630" w14:textId="0992FECA" w:rsidR="008804F5" w:rsidRPr="00611B65" w:rsidRDefault="00EE4261" w:rsidP="00673D34">
      <w:pPr>
        <w:adjustRightInd w:val="0"/>
        <w:snapToGrid w:val="0"/>
        <w:rPr>
          <w:rFonts w:ascii="HG丸ｺﾞｼｯｸM-PRO" w:eastAsia="HG丸ｺﾞｼｯｸM-PRO" w:hAnsi="HG丸ｺﾞｼｯｸM-PRO"/>
          <w:b/>
          <w:sz w:val="22"/>
        </w:rPr>
      </w:pPr>
      <w:r w:rsidRPr="00611B65">
        <w:rPr>
          <w:rFonts w:ascii="HG丸ｺﾞｼｯｸM-PRO" w:eastAsia="HG丸ｺﾞｼｯｸM-PRO" w:hAnsi="HG丸ｺﾞｼｯｸM-PRO" w:hint="eastAsia"/>
          <w:b/>
          <w:sz w:val="22"/>
        </w:rPr>
        <w:t xml:space="preserve"> </w:t>
      </w:r>
    </w:p>
    <w:p w14:paraId="3F82631F" w14:textId="6A21693C" w:rsidR="00EE4261" w:rsidRPr="00611B65" w:rsidRDefault="00EE4261" w:rsidP="00673D34">
      <w:pPr>
        <w:adjustRightInd w:val="0"/>
        <w:snapToGrid w:val="0"/>
        <w:rPr>
          <w:rFonts w:ascii="HG丸ｺﾞｼｯｸM-PRO" w:eastAsia="HG丸ｺﾞｼｯｸM-PRO" w:hAnsi="HG丸ｺﾞｼｯｸM-PRO"/>
          <w:bCs/>
          <w:sz w:val="22"/>
        </w:rPr>
      </w:pPr>
      <w:r w:rsidRPr="00611B65">
        <w:rPr>
          <w:rFonts w:ascii="HG丸ｺﾞｼｯｸM-PRO" w:eastAsia="HG丸ｺﾞｼｯｸM-PRO" w:hAnsi="HG丸ｺﾞｼｯｸM-PRO" w:hint="eastAsia"/>
          <w:bCs/>
          <w:sz w:val="22"/>
        </w:rPr>
        <w:t>血管収縮薬と血管拡張薬は、重症な治療状況で心室中隔欠損やCHF</w:t>
      </w:r>
      <w:r w:rsidR="00F9797B" w:rsidRPr="00611B65">
        <w:rPr>
          <w:rFonts w:ascii="HG丸ｺﾞｼｯｸM-PRO" w:eastAsia="HG丸ｺﾞｼｯｸM-PRO" w:hAnsi="HG丸ｺﾞｼｯｸM-PRO" w:hint="eastAsia"/>
          <w:bCs/>
          <w:sz w:val="22"/>
        </w:rPr>
        <w:t>に使用される薬物である。</w:t>
      </w:r>
    </w:p>
    <w:p w14:paraId="032A6FC2" w14:textId="57B7438E" w:rsidR="0010429D" w:rsidRPr="00611B65" w:rsidRDefault="002111EE" w:rsidP="00673D34">
      <w:pPr>
        <w:adjustRightInd w:val="0"/>
        <w:snapToGrid w:val="0"/>
        <w:rPr>
          <w:rFonts w:ascii="HG丸ｺﾞｼｯｸM-PRO" w:eastAsia="HG丸ｺﾞｼｯｸM-PRO" w:hAnsi="HG丸ｺﾞｼｯｸM-PRO"/>
          <w:b/>
          <w:sz w:val="22"/>
        </w:rPr>
      </w:pPr>
      <w:r w:rsidRPr="00611B65">
        <w:rPr>
          <w:rFonts w:ascii="HG丸ｺﾞｼｯｸM-PRO" w:eastAsia="HG丸ｺﾞｼｯｸM-PRO" w:hAnsi="HG丸ｺﾞｼｯｸM-PRO" w:hint="eastAsia"/>
          <w:b/>
          <w:sz w:val="22"/>
        </w:rPr>
        <w:t>●ドパミン</w:t>
      </w:r>
    </w:p>
    <w:p w14:paraId="2CA77C2C" w14:textId="17E79742" w:rsidR="002111EE" w:rsidRPr="00611B65" w:rsidRDefault="002111EE" w:rsidP="00673D34">
      <w:pPr>
        <w:adjustRightInd w:val="0"/>
        <w:snapToGrid w:val="0"/>
        <w:rPr>
          <w:rFonts w:ascii="HG丸ｺﾞｼｯｸM-PRO" w:eastAsia="HG丸ｺﾞｼｯｸM-PRO" w:hAnsi="HG丸ｺﾞｼｯｸM-PRO"/>
          <w:bCs/>
          <w:szCs w:val="21"/>
        </w:rPr>
      </w:pPr>
      <w:r w:rsidRPr="00611B65">
        <w:rPr>
          <w:rFonts w:ascii="HG丸ｺﾞｼｯｸM-PRO" w:eastAsia="HG丸ｺﾞｼｯｸM-PRO" w:hAnsi="HG丸ｺﾞｼｯｸM-PRO" w:hint="eastAsia"/>
          <w:bCs/>
          <w:szCs w:val="21"/>
        </w:rPr>
        <w:t xml:space="preserve"> 心筋の陽性変力効果があり、結果として心拍出量の増加、収縮期圧と脈圧の増大をもたらす。</w:t>
      </w:r>
      <w:r w:rsidR="00891A20" w:rsidRPr="00611B65">
        <w:rPr>
          <w:rFonts w:ascii="HG丸ｺﾞｼｯｸM-PRO" w:eastAsia="HG丸ｺﾞｼｯｸM-PRO" w:hAnsi="HG丸ｺﾞｼｯｸM-PRO" w:hint="eastAsia"/>
          <w:bCs/>
          <w:szCs w:val="21"/>
        </w:rPr>
        <w:t>拡張期圧にはほとんどこうかがみられない。開心術による血行動態の不均衡を治療するため使用される</w:t>
      </w:r>
      <w:r w:rsidR="00891A20" w:rsidRPr="00611B65">
        <w:rPr>
          <w:rFonts w:ascii="HG丸ｺﾞｼｯｸM-PRO" w:eastAsia="HG丸ｺﾞｼｯｸM-PRO" w:hAnsi="HG丸ｺﾞｼｯｸM-PRO"/>
          <w:bCs/>
          <w:szCs w:val="21"/>
        </w:rPr>
        <w:t>(</w:t>
      </w:r>
      <w:r w:rsidR="00891A20" w:rsidRPr="00611B65">
        <w:rPr>
          <w:rFonts w:ascii="HG丸ｺﾞｼｯｸM-PRO" w:eastAsia="HG丸ｺﾞｼｯｸM-PRO" w:hAnsi="HG丸ｺﾞｼｯｸM-PRO" w:hint="eastAsia"/>
          <w:bCs/>
          <w:szCs w:val="21"/>
        </w:rPr>
        <w:t>血圧と腎還流維持のため薬用量が規制されている</w:t>
      </w:r>
      <w:r w:rsidR="00891A20" w:rsidRPr="00611B65">
        <w:rPr>
          <w:rFonts w:ascii="HG丸ｺﾞｼｯｸM-PRO" w:eastAsia="HG丸ｺﾞｼｯｸM-PRO" w:hAnsi="HG丸ｺﾞｼｯｸM-PRO"/>
          <w:bCs/>
          <w:szCs w:val="21"/>
        </w:rPr>
        <w:t>)</w:t>
      </w:r>
      <w:r w:rsidR="00891A20" w:rsidRPr="00611B65">
        <w:rPr>
          <w:rFonts w:ascii="HG丸ｺﾞｼｯｸM-PRO" w:eastAsia="HG丸ｺﾞｼｯｸM-PRO" w:hAnsi="HG丸ｺﾞｼｯｸM-PRO" w:hint="eastAsia"/>
          <w:bCs/>
          <w:szCs w:val="21"/>
        </w:rPr>
        <w:t>。</w:t>
      </w:r>
    </w:p>
    <w:p w14:paraId="60914CE3" w14:textId="157F79BC" w:rsidR="00EE4261" w:rsidRPr="00611B65" w:rsidRDefault="00F9797B" w:rsidP="00673D34">
      <w:pPr>
        <w:adjustRightInd w:val="0"/>
        <w:snapToGrid w:val="0"/>
        <w:rPr>
          <w:rFonts w:ascii="HG丸ｺﾞｼｯｸM-PRO" w:eastAsia="HG丸ｺﾞｼｯｸM-PRO" w:hAnsi="HG丸ｺﾞｼｯｸM-PRO"/>
          <w:b/>
          <w:sz w:val="22"/>
        </w:rPr>
      </w:pPr>
      <w:r w:rsidRPr="00611B65">
        <w:rPr>
          <w:rFonts w:ascii="HG丸ｺﾞｼｯｸM-PRO" w:eastAsia="HG丸ｺﾞｼｯｸM-PRO" w:hAnsi="HG丸ｺﾞｼｯｸM-PRO" w:hint="eastAsia"/>
          <w:b/>
          <w:sz w:val="22"/>
        </w:rPr>
        <w:t>●イソプロテレノール</w:t>
      </w:r>
    </w:p>
    <w:p w14:paraId="566DD11A" w14:textId="6106790C" w:rsidR="00F9797B" w:rsidRPr="00611B65" w:rsidRDefault="00F9797B" w:rsidP="00673D34">
      <w:pPr>
        <w:adjustRightInd w:val="0"/>
        <w:snapToGrid w:val="0"/>
        <w:rPr>
          <w:rFonts w:ascii="HG丸ｺﾞｼｯｸM-PRO" w:eastAsia="HG丸ｺﾞｼｯｸM-PRO" w:hAnsi="HG丸ｺﾞｼｯｸM-PRO"/>
          <w:bCs/>
          <w:szCs w:val="21"/>
        </w:rPr>
      </w:pPr>
      <w:r w:rsidRPr="00611B65">
        <w:rPr>
          <w:rFonts w:ascii="HG丸ｺﾞｼｯｸM-PRO" w:eastAsia="HG丸ｺﾞｼｯｸM-PRO" w:hAnsi="HG丸ｺﾞｼｯｸM-PRO" w:hint="eastAsia"/>
          <w:bCs/>
          <w:szCs w:val="21"/>
        </w:rPr>
        <w:t xml:space="preserve"> 心筋の陽性変力効果があり、結果として心拍出量や仕事量の増加；収縮期圧の上昇と同時に拡張期圧と平均血圧の両方を低下させる。</w:t>
      </w:r>
    </w:p>
    <w:p w14:paraId="2589FD0F" w14:textId="77777777" w:rsidR="0010429D" w:rsidRPr="00611B65" w:rsidRDefault="0010429D" w:rsidP="00673D34">
      <w:pPr>
        <w:adjustRightInd w:val="0"/>
        <w:snapToGrid w:val="0"/>
        <w:rPr>
          <w:rFonts w:ascii="HG丸ｺﾞｼｯｸM-PRO" w:eastAsia="HG丸ｺﾞｼｯｸM-PRO" w:hAnsi="HG丸ｺﾞｼｯｸM-PRO"/>
        </w:rPr>
      </w:pPr>
    </w:p>
    <w:p w14:paraId="0751B863" w14:textId="77777777" w:rsidR="0010429D" w:rsidRPr="00611B65" w:rsidRDefault="0010429D" w:rsidP="00673D34">
      <w:pPr>
        <w:adjustRightInd w:val="0"/>
        <w:snapToGrid w:val="0"/>
        <w:rPr>
          <w:rFonts w:ascii="HG丸ｺﾞｼｯｸM-PRO" w:eastAsia="HG丸ｺﾞｼｯｸM-PRO" w:hAnsi="HG丸ｺﾞｼｯｸM-PRO"/>
          <w:b/>
          <w:sz w:val="22"/>
        </w:rPr>
      </w:pPr>
      <w:r w:rsidRPr="00611B65">
        <w:rPr>
          <w:rFonts w:ascii="HG丸ｺﾞｼｯｸM-PRO" w:eastAsia="HG丸ｺﾞｼｯｸM-PRO" w:hAnsi="HG丸ｺﾞｼｯｸM-PRO"/>
          <w:b/>
          <w:sz w:val="22"/>
        </w:rPr>
        <w:t>[</w:t>
      </w:r>
      <w:r w:rsidRPr="00611B65">
        <w:rPr>
          <w:rFonts w:ascii="HG丸ｺﾞｼｯｸM-PRO" w:eastAsia="HG丸ｺﾞｼｯｸM-PRO" w:hAnsi="HG丸ｺﾞｼｯｸM-PRO" w:hint="eastAsia"/>
          <w:b/>
          <w:sz w:val="22"/>
        </w:rPr>
        <w:t>看護</w:t>
      </w:r>
      <w:r w:rsidRPr="00611B65">
        <w:rPr>
          <w:rFonts w:ascii="HG丸ｺﾞｼｯｸM-PRO" w:eastAsia="HG丸ｺﾞｼｯｸM-PRO" w:hAnsi="HG丸ｺﾞｼｯｸM-PRO"/>
          <w:b/>
          <w:sz w:val="22"/>
        </w:rPr>
        <w:t>]</w:t>
      </w:r>
    </w:p>
    <w:p w14:paraId="072AAED8" w14:textId="7BD984C8" w:rsidR="0010429D" w:rsidRPr="00611B65" w:rsidRDefault="002363EF" w:rsidP="00673D34">
      <w:pPr>
        <w:adjustRightInd w:val="0"/>
        <w:snapToGrid w:val="0"/>
        <w:rPr>
          <w:rFonts w:ascii="HG丸ｺﾞｼｯｸM-PRO" w:eastAsia="HG丸ｺﾞｼｯｸM-PRO" w:hAnsi="HG丸ｺﾞｼｯｸM-PRO"/>
          <w:b/>
          <w:sz w:val="22"/>
        </w:rPr>
      </w:pPr>
      <w:r w:rsidRPr="00611B65">
        <w:rPr>
          <w:rFonts w:ascii="HG丸ｺﾞｼｯｸM-PRO" w:eastAsia="HG丸ｺﾞｼｯｸM-PRO" w:hAnsi="HG丸ｺﾞｼｯｸM-PRO" w:hint="eastAsia"/>
          <w:b/>
          <w:sz w:val="22"/>
        </w:rPr>
        <w:t>●</w:t>
      </w:r>
      <w:r w:rsidR="000F030F" w:rsidRPr="00611B65">
        <w:rPr>
          <w:rFonts w:ascii="HG丸ｺﾞｼｯｸM-PRO" w:eastAsia="HG丸ｺﾞｼｯｸM-PRO" w:hAnsi="HG丸ｺﾞｼｯｸM-PRO" w:hint="eastAsia"/>
          <w:b/>
          <w:sz w:val="22"/>
        </w:rPr>
        <w:t>術前ケア</w:t>
      </w:r>
    </w:p>
    <w:p w14:paraId="62C7E85C" w14:textId="6CC5B63A" w:rsidR="000F030F" w:rsidRPr="00611B65" w:rsidRDefault="000F030F" w:rsidP="00673D34">
      <w:pPr>
        <w:adjustRightInd w:val="0"/>
        <w:snapToGrid w:val="0"/>
        <w:rPr>
          <w:rFonts w:ascii="HG丸ｺﾞｼｯｸM-PRO" w:eastAsia="HG丸ｺﾞｼｯｸM-PRO" w:hAnsi="HG丸ｺﾞｼｯｸM-PRO"/>
          <w:bCs/>
          <w:szCs w:val="21"/>
        </w:rPr>
      </w:pPr>
      <w:r w:rsidRPr="00611B65">
        <w:rPr>
          <w:rFonts w:ascii="ＭＳ ゴシック" w:eastAsia="ＭＳ ゴシック" w:hAnsi="ＭＳ ゴシック" w:cs="ＭＳ ゴシック" w:hint="eastAsia"/>
          <w:bCs/>
          <w:szCs w:val="21"/>
        </w:rPr>
        <w:t>⒈</w:t>
      </w:r>
      <w:r w:rsidRPr="00611B65">
        <w:rPr>
          <w:rFonts w:ascii="HG丸ｺﾞｼｯｸM-PRO" w:eastAsia="HG丸ｺﾞｼｯｸM-PRO" w:hAnsi="HG丸ｺﾞｼｯｸM-PRO" w:hint="eastAsia"/>
          <w:bCs/>
          <w:szCs w:val="21"/>
        </w:rPr>
        <w:t>手術前に年齢に応じた説明をする</w:t>
      </w:r>
    </w:p>
    <w:p w14:paraId="7B188E33" w14:textId="0097E1F9" w:rsidR="000F030F" w:rsidRPr="00611B65" w:rsidRDefault="000F030F" w:rsidP="00673D34">
      <w:pPr>
        <w:adjustRightInd w:val="0"/>
        <w:snapToGrid w:val="0"/>
        <w:rPr>
          <w:rFonts w:ascii="HG丸ｺﾞｼｯｸM-PRO" w:eastAsia="HG丸ｺﾞｼｯｸM-PRO" w:hAnsi="HG丸ｺﾞｼｯｸM-PRO"/>
          <w:bCs/>
          <w:szCs w:val="21"/>
        </w:rPr>
      </w:pPr>
      <w:r w:rsidRPr="00611B65">
        <w:rPr>
          <w:rFonts w:ascii="ＭＳ ゴシック" w:eastAsia="ＭＳ ゴシック" w:hAnsi="ＭＳ ゴシック" w:cs="ＭＳ ゴシック" w:hint="eastAsia"/>
          <w:bCs/>
          <w:szCs w:val="21"/>
        </w:rPr>
        <w:t>⒉</w:t>
      </w:r>
      <w:r w:rsidRPr="00611B65">
        <w:rPr>
          <w:rFonts w:ascii="HG丸ｺﾞｼｯｸM-PRO" w:eastAsia="HG丸ｺﾞｼｯｸM-PRO" w:hAnsi="HG丸ｺﾞｼｯｸM-PRO" w:hint="eastAsia"/>
          <w:bCs/>
          <w:szCs w:val="21"/>
        </w:rPr>
        <w:t>患児の基礎的状態を把握する</w:t>
      </w:r>
      <w:r w:rsidR="00CE1972" w:rsidRPr="00611B65">
        <w:rPr>
          <w:rFonts w:ascii="HG丸ｺﾞｼｯｸM-PRO" w:eastAsia="HG丸ｺﾞｼｯｸM-PRO" w:hAnsi="HG丸ｺﾞｼｯｸM-PRO"/>
          <w:bCs/>
          <w:szCs w:val="21"/>
        </w:rPr>
        <w:t>(</w:t>
      </w:r>
      <w:r w:rsidR="00CE1972" w:rsidRPr="00611B65">
        <w:rPr>
          <w:rFonts w:ascii="HG丸ｺﾞｼｯｸM-PRO" w:eastAsia="HG丸ｺﾞｼｯｸM-PRO" w:hAnsi="HG丸ｺﾞｼｯｸM-PRO" w:hint="eastAsia"/>
          <w:bCs/>
          <w:szCs w:val="21"/>
        </w:rPr>
        <w:t>バイタルサイン、粘膜の色、末梢脈の性状と緊張度、毛細血管再充満時間、四肢の温度)</w:t>
      </w:r>
    </w:p>
    <w:p w14:paraId="5CEC8618" w14:textId="2C1D1C2C" w:rsidR="0032185B" w:rsidRPr="00611B65" w:rsidRDefault="00CE1972" w:rsidP="00673D34">
      <w:pPr>
        <w:adjustRightInd w:val="0"/>
        <w:snapToGrid w:val="0"/>
        <w:rPr>
          <w:rFonts w:ascii="HG丸ｺﾞｼｯｸM-PRO" w:eastAsia="HG丸ｺﾞｼｯｸM-PRO" w:hAnsi="HG丸ｺﾞｼｯｸM-PRO"/>
          <w:bCs/>
          <w:szCs w:val="21"/>
        </w:rPr>
      </w:pPr>
      <w:r w:rsidRPr="00611B65">
        <w:rPr>
          <w:rFonts w:ascii="ＭＳ ゴシック" w:eastAsia="ＭＳ ゴシック" w:hAnsi="ＭＳ ゴシック" w:cs="ＭＳ ゴシック" w:hint="eastAsia"/>
          <w:bCs/>
          <w:szCs w:val="21"/>
        </w:rPr>
        <w:t>⒊</w:t>
      </w:r>
      <w:r w:rsidR="0032185B" w:rsidRPr="00611B65">
        <w:rPr>
          <w:rFonts w:ascii="HG丸ｺﾞｼｯｸM-PRO" w:eastAsia="HG丸ｺﾞｼｯｸM-PRO" w:hAnsi="HG丸ｺﾞｼｯｸM-PRO" w:hint="eastAsia"/>
          <w:bCs/>
          <w:szCs w:val="21"/>
        </w:rPr>
        <w:t>手術前検査や診断検査の間、患児の介助と援助を行う(CBC、</w:t>
      </w:r>
      <w:r w:rsidR="00C23BBD" w:rsidRPr="00611B65">
        <w:rPr>
          <w:rFonts w:ascii="HG丸ｺﾞｼｯｸM-PRO" w:eastAsia="HG丸ｺﾞｼｯｸM-PRO" w:hAnsi="HG丸ｺﾞｼｯｸM-PRO" w:hint="eastAsia"/>
          <w:bCs/>
          <w:szCs w:val="21"/>
        </w:rPr>
        <w:t>尿検査、血糖、血液尿素窒素</w:t>
      </w:r>
      <w:r w:rsidR="00C23BBD" w:rsidRPr="00611B65">
        <w:rPr>
          <w:rFonts w:ascii="HG丸ｺﾞｼｯｸM-PRO" w:eastAsia="HG丸ｺﾞｼｯｸM-PRO" w:hAnsi="HG丸ｺﾞｼｯｸM-PRO"/>
          <w:bCs/>
          <w:szCs w:val="21"/>
        </w:rPr>
        <w:t>(BUN)</w:t>
      </w:r>
      <w:r w:rsidR="00C23BBD" w:rsidRPr="00611B65">
        <w:rPr>
          <w:rFonts w:ascii="HG丸ｺﾞｼｯｸM-PRO" w:eastAsia="HG丸ｺﾞｼｯｸM-PRO" w:hAnsi="HG丸ｺﾞｼｯｸM-PRO" w:hint="eastAsia"/>
          <w:bCs/>
          <w:szCs w:val="21"/>
        </w:rPr>
        <w:t>、血清電解質</w:t>
      </w:r>
      <w:r w:rsidR="00C23BBD" w:rsidRPr="00611B65">
        <w:rPr>
          <w:rFonts w:ascii="HG丸ｺﾞｼｯｸM-PRO" w:eastAsia="HG丸ｺﾞｼｯｸM-PRO" w:hAnsi="HG丸ｺﾞｼｯｸM-PRO"/>
          <w:bCs/>
          <w:szCs w:val="21"/>
        </w:rPr>
        <w:t>(Na,K,</w:t>
      </w:r>
      <w:r w:rsidR="00E70833" w:rsidRPr="00611B65">
        <w:rPr>
          <w:rFonts w:ascii="HG丸ｺﾞｼｯｸM-PRO" w:eastAsia="HG丸ｺﾞｼｯｸM-PRO" w:hAnsi="HG丸ｺﾞｼｯｸM-PRO"/>
          <w:bCs/>
          <w:szCs w:val="21"/>
        </w:rPr>
        <w:t>Cl</w:t>
      </w:r>
      <w:r w:rsidR="00C23BBD" w:rsidRPr="00611B65">
        <w:rPr>
          <w:rFonts w:ascii="HG丸ｺﾞｼｯｸM-PRO" w:eastAsia="HG丸ｺﾞｼｯｸM-PRO" w:hAnsi="HG丸ｺﾞｼｯｸM-PRO"/>
          <w:bCs/>
          <w:szCs w:val="21"/>
        </w:rPr>
        <w:t>)</w:t>
      </w:r>
      <w:r w:rsidR="00E70833" w:rsidRPr="00611B65">
        <w:rPr>
          <w:rFonts w:ascii="HG丸ｺﾞｼｯｸM-PRO" w:eastAsia="HG丸ｺﾞｼｯｸM-PRO" w:hAnsi="HG丸ｺﾞｼｯｸM-PRO" w:hint="eastAsia"/>
          <w:bCs/>
          <w:szCs w:val="21"/>
        </w:rPr>
        <w:t>、PT、</w:t>
      </w:r>
      <w:r w:rsidR="00AC1A5A" w:rsidRPr="00611B65">
        <w:rPr>
          <w:rFonts w:ascii="HG丸ｺﾞｼｯｸM-PRO" w:eastAsia="HG丸ｺﾞｼｯｸM-PRO" w:hAnsi="HG丸ｺﾞｼｯｸM-PRO" w:hint="eastAsia"/>
          <w:bCs/>
          <w:szCs w:val="21"/>
        </w:rPr>
        <w:t>PTT、血小板数</w:t>
      </w:r>
      <w:r w:rsidR="00C92769" w:rsidRPr="00611B65">
        <w:rPr>
          <w:rFonts w:ascii="HG丸ｺﾞｼｯｸM-PRO" w:eastAsia="HG丸ｺﾞｼｯｸM-PRO" w:hAnsi="HG丸ｺﾞｼｯｸM-PRO" w:hint="eastAsia"/>
          <w:bCs/>
          <w:szCs w:val="21"/>
        </w:rPr>
        <w:t>、胸部</w:t>
      </w:r>
      <w:r w:rsidR="00075812" w:rsidRPr="00611B65">
        <w:rPr>
          <w:rFonts w:ascii="HG丸ｺﾞｼｯｸM-PRO" w:eastAsia="HG丸ｺﾞｼｯｸM-PRO" w:hAnsi="HG丸ｺﾞｼｯｸM-PRO" w:hint="eastAsia"/>
          <w:bCs/>
          <w:szCs w:val="21"/>
        </w:rPr>
        <w:t>X線撮影、ECG</w:t>
      </w:r>
      <w:r w:rsidR="0032185B" w:rsidRPr="00611B65">
        <w:rPr>
          <w:rFonts w:ascii="HG丸ｺﾞｼｯｸM-PRO" w:eastAsia="HG丸ｺﾞｼｯｸM-PRO" w:hAnsi="HG丸ｺﾞｼｯｸM-PRO" w:hint="eastAsia"/>
          <w:bCs/>
          <w:szCs w:val="21"/>
        </w:rPr>
        <w:t>)</w:t>
      </w:r>
    </w:p>
    <w:p w14:paraId="73CE8971" w14:textId="24879133" w:rsidR="00075812" w:rsidRPr="00611B65" w:rsidRDefault="00075812" w:rsidP="00673D34">
      <w:pPr>
        <w:adjustRightInd w:val="0"/>
        <w:snapToGrid w:val="0"/>
        <w:rPr>
          <w:rFonts w:ascii="HG丸ｺﾞｼｯｸM-PRO" w:eastAsia="HG丸ｺﾞｼｯｸM-PRO" w:hAnsi="HG丸ｺﾞｼｯｸM-PRO"/>
          <w:b/>
          <w:sz w:val="22"/>
        </w:rPr>
      </w:pPr>
      <w:r w:rsidRPr="00611B65">
        <w:rPr>
          <w:rFonts w:ascii="HG丸ｺﾞｼｯｸM-PRO" w:eastAsia="HG丸ｺﾞｼｯｸM-PRO" w:hAnsi="HG丸ｺﾞｼｯｸM-PRO" w:hint="eastAsia"/>
          <w:b/>
          <w:sz w:val="22"/>
        </w:rPr>
        <w:t>●術後ケア</w:t>
      </w:r>
    </w:p>
    <w:p w14:paraId="7FDA0958" w14:textId="404FBEBA" w:rsidR="00075812" w:rsidRPr="00611B65" w:rsidRDefault="00757265" w:rsidP="00673D34">
      <w:pPr>
        <w:adjustRightInd w:val="0"/>
        <w:snapToGrid w:val="0"/>
        <w:rPr>
          <w:rFonts w:ascii="HG丸ｺﾞｼｯｸM-PRO" w:eastAsia="HG丸ｺﾞｼｯｸM-PRO" w:hAnsi="HG丸ｺﾞｼｯｸM-PRO"/>
          <w:bCs/>
          <w:szCs w:val="21"/>
        </w:rPr>
      </w:pPr>
      <w:r w:rsidRPr="00611B65">
        <w:rPr>
          <w:rFonts w:ascii="ＭＳ ゴシック" w:eastAsia="ＭＳ ゴシック" w:hAnsi="ＭＳ ゴシック" w:cs="ＭＳ ゴシック" w:hint="eastAsia"/>
          <w:bCs/>
          <w:szCs w:val="21"/>
        </w:rPr>
        <w:t>⒈</w:t>
      </w:r>
      <w:r w:rsidRPr="00611B65">
        <w:rPr>
          <w:rFonts w:ascii="HG丸ｺﾞｼｯｸM-PRO" w:eastAsia="HG丸ｺﾞｼｯｸM-PRO" w:hAnsi="HG丸ｺﾞｼｯｸM-PRO" w:hint="eastAsia"/>
          <w:bCs/>
          <w:szCs w:val="21"/>
        </w:rPr>
        <w:t>手術後24〜48時間は15分ごとに患児の状態を</w:t>
      </w:r>
      <w:r w:rsidR="00204080" w:rsidRPr="00611B65">
        <w:rPr>
          <w:rFonts w:ascii="HG丸ｺﾞｼｯｸM-PRO" w:eastAsia="HG丸ｺﾞｼｯｸM-PRO" w:hAnsi="HG丸ｺﾞｼｯｸM-PRO" w:hint="eastAsia"/>
          <w:bCs/>
          <w:szCs w:val="21"/>
        </w:rPr>
        <w:t>観察</w:t>
      </w:r>
      <w:r w:rsidRPr="00611B65">
        <w:rPr>
          <w:rFonts w:ascii="HG丸ｺﾞｼｯｸM-PRO" w:eastAsia="HG丸ｺﾞｼｯｸM-PRO" w:hAnsi="HG丸ｺﾞｼｯｸM-PRO" w:hint="eastAsia"/>
          <w:bCs/>
          <w:szCs w:val="21"/>
        </w:rPr>
        <w:t>する</w:t>
      </w:r>
      <w:r w:rsidR="00752EB2" w:rsidRPr="00611B65">
        <w:rPr>
          <w:rFonts w:ascii="HG丸ｺﾞｼｯｸM-PRO" w:eastAsia="HG丸ｺﾞｼｯｸM-PRO" w:hAnsi="HG丸ｺﾞｼｯｸM-PRO"/>
          <w:bCs/>
          <w:szCs w:val="21"/>
        </w:rPr>
        <w:t>(</w:t>
      </w:r>
      <w:r w:rsidR="00752EB2" w:rsidRPr="00611B65">
        <w:rPr>
          <w:rFonts w:ascii="HG丸ｺﾞｼｯｸM-PRO" w:eastAsia="HG丸ｺﾞｼｯｸM-PRO" w:hAnsi="HG丸ｺﾞｼｯｸM-PRO" w:hint="eastAsia"/>
          <w:bCs/>
          <w:szCs w:val="21"/>
        </w:rPr>
        <w:t>バイタルサイン、粘膜の色、</w:t>
      </w:r>
      <w:r w:rsidR="00322EEF" w:rsidRPr="00611B65">
        <w:rPr>
          <w:rFonts w:ascii="HG丸ｺﾞｼｯｸM-PRO" w:eastAsia="HG丸ｺﾞｼｯｸM-PRO" w:hAnsi="HG丸ｺﾞｼｯｸM-PRO" w:hint="eastAsia"/>
          <w:bCs/>
          <w:szCs w:val="21"/>
        </w:rPr>
        <w:t>末梢脈の性状と緊張度、毛細血管再充満時間、</w:t>
      </w:r>
      <w:r w:rsidR="004863E5" w:rsidRPr="00611B65">
        <w:rPr>
          <w:rFonts w:ascii="HG丸ｺﾞｼｯｸM-PRO" w:eastAsia="HG丸ｺﾞｼｯｸM-PRO" w:hAnsi="HG丸ｺﾞｼｯｸM-PRO" w:hint="eastAsia"/>
          <w:bCs/>
          <w:szCs w:val="21"/>
        </w:rPr>
        <w:t>眼瞼浮腫</w:t>
      </w:r>
      <w:r w:rsidR="002F4D36" w:rsidRPr="00611B65">
        <w:rPr>
          <w:rFonts w:ascii="HG丸ｺﾞｼｯｸM-PRO" w:eastAsia="HG丸ｺﾞｼｯｸM-PRO" w:hAnsi="HG丸ｺﾞｼｯｸM-PRO" w:hint="eastAsia"/>
          <w:bCs/>
          <w:szCs w:val="21"/>
        </w:rPr>
        <w:t>、胸水、奇脈または脈圧の低下、動脈圧、</w:t>
      </w:r>
      <w:r w:rsidR="00B46ABE" w:rsidRPr="00611B65">
        <w:rPr>
          <w:rFonts w:ascii="HG丸ｺﾞｼｯｸM-PRO" w:eastAsia="HG丸ｺﾞｼｯｸM-PRO" w:hAnsi="HG丸ｺﾞｼｯｸM-PRO" w:hint="eastAsia"/>
          <w:bCs/>
          <w:szCs w:val="21"/>
        </w:rPr>
        <w:t>心臓のリズム</w:t>
      </w:r>
      <w:r w:rsidR="00752EB2" w:rsidRPr="00611B65">
        <w:rPr>
          <w:rFonts w:ascii="HG丸ｺﾞｼｯｸM-PRO" w:eastAsia="HG丸ｺﾞｼｯｸM-PRO" w:hAnsi="HG丸ｺﾞｼｯｸM-PRO" w:hint="eastAsia"/>
          <w:bCs/>
          <w:szCs w:val="21"/>
        </w:rPr>
        <w:t>)</w:t>
      </w:r>
    </w:p>
    <w:p w14:paraId="19BC2EA4" w14:textId="557EADD2" w:rsidR="00B46ABE" w:rsidRPr="00611B65" w:rsidRDefault="00B46ABE" w:rsidP="00673D34">
      <w:pPr>
        <w:adjustRightInd w:val="0"/>
        <w:snapToGrid w:val="0"/>
        <w:rPr>
          <w:rFonts w:ascii="HG丸ｺﾞｼｯｸM-PRO" w:eastAsia="HG丸ｺﾞｼｯｸM-PRO" w:hAnsi="HG丸ｺﾞｼｯｸM-PRO"/>
          <w:bCs/>
          <w:szCs w:val="21"/>
        </w:rPr>
      </w:pPr>
      <w:r w:rsidRPr="00611B65">
        <w:rPr>
          <w:rFonts w:ascii="ＭＳ ゴシック" w:eastAsia="ＭＳ ゴシック" w:hAnsi="ＭＳ ゴシック" w:cs="ＭＳ ゴシック" w:hint="eastAsia"/>
          <w:bCs/>
          <w:szCs w:val="21"/>
        </w:rPr>
        <w:t>⒉</w:t>
      </w:r>
      <w:r w:rsidRPr="00611B65">
        <w:rPr>
          <w:rFonts w:ascii="HG丸ｺﾞｼｯｸM-PRO" w:eastAsia="HG丸ｺﾞｼｯｸM-PRO" w:hAnsi="HG丸ｺﾞｼｯｸM-PRO" w:hint="eastAsia"/>
          <w:bCs/>
          <w:szCs w:val="21"/>
        </w:rPr>
        <w:t>出血を</w:t>
      </w:r>
      <w:r w:rsidR="00204080" w:rsidRPr="00611B65">
        <w:rPr>
          <w:rFonts w:ascii="HG丸ｺﾞｼｯｸM-PRO" w:eastAsia="HG丸ｺﾞｼｯｸM-PRO" w:hAnsi="HG丸ｺﾞｼｯｸM-PRO" w:hint="eastAsia"/>
          <w:bCs/>
          <w:szCs w:val="21"/>
        </w:rPr>
        <w:t>観察</w:t>
      </w:r>
      <w:r w:rsidRPr="00611B65">
        <w:rPr>
          <w:rFonts w:ascii="HG丸ｺﾞｼｯｸM-PRO" w:eastAsia="HG丸ｺﾞｼｯｸM-PRO" w:hAnsi="HG丸ｺﾞｼｯｸM-PRO" w:hint="eastAsia"/>
          <w:bCs/>
          <w:szCs w:val="21"/>
        </w:rPr>
        <w:t>する</w:t>
      </w:r>
    </w:p>
    <w:p w14:paraId="43B15A6E" w14:textId="0A79C63D" w:rsidR="00B46ABE" w:rsidRPr="00611B65" w:rsidRDefault="00B46ABE" w:rsidP="00673D34">
      <w:pPr>
        <w:adjustRightInd w:val="0"/>
        <w:snapToGrid w:val="0"/>
        <w:rPr>
          <w:rFonts w:ascii="HG丸ｺﾞｼｯｸM-PRO" w:eastAsia="HG丸ｺﾞｼｯｸM-PRO" w:hAnsi="HG丸ｺﾞｼｯｸM-PRO"/>
          <w:bCs/>
          <w:szCs w:val="21"/>
        </w:rPr>
      </w:pPr>
      <w:r w:rsidRPr="00611B65">
        <w:rPr>
          <w:rFonts w:ascii="HG丸ｺﾞｼｯｸM-PRO" w:eastAsia="HG丸ｺﾞｼｯｸM-PRO" w:hAnsi="HG丸ｺﾞｼｯｸM-PRO" w:hint="eastAsia"/>
          <w:bCs/>
          <w:szCs w:val="21"/>
        </w:rPr>
        <w:t xml:space="preserve"> ・胸腔チューブからの排液量を1時間ごとに測定する  ・胸腔チューブ内の凝塊形成をアセスメントする</w:t>
      </w:r>
    </w:p>
    <w:p w14:paraId="7CB6B812" w14:textId="3AD0AF60" w:rsidR="00B46ABE" w:rsidRPr="00611B65" w:rsidRDefault="00B46ABE" w:rsidP="00673D34">
      <w:pPr>
        <w:adjustRightInd w:val="0"/>
        <w:snapToGrid w:val="0"/>
        <w:rPr>
          <w:rFonts w:ascii="HG丸ｺﾞｼｯｸM-PRO" w:eastAsia="HG丸ｺﾞｼｯｸM-PRO" w:hAnsi="HG丸ｺﾞｼｯｸM-PRO"/>
          <w:bCs/>
          <w:szCs w:val="21"/>
        </w:rPr>
      </w:pPr>
      <w:r w:rsidRPr="00611B65">
        <w:rPr>
          <w:rFonts w:ascii="HG丸ｺﾞｼｯｸM-PRO" w:eastAsia="HG丸ｺﾞｼｯｸM-PRO" w:hAnsi="HG丸ｺﾞｼｯｸM-PRO" w:hint="eastAsia"/>
          <w:bCs/>
          <w:szCs w:val="21"/>
        </w:rPr>
        <w:t xml:space="preserve"> ・</w:t>
      </w:r>
      <w:r w:rsidR="009E400A" w:rsidRPr="00611B65">
        <w:rPr>
          <w:rFonts w:ascii="HG丸ｺﾞｼｯｸM-PRO" w:eastAsia="HG丸ｺﾞｼｯｸM-PRO" w:hAnsi="HG丸ｺﾞｼｯｸM-PRO" w:hint="eastAsia"/>
          <w:bCs/>
          <w:szCs w:val="21"/>
        </w:rPr>
        <w:t xml:space="preserve">斑状出血や点状出血をアセスメントする </w:t>
      </w:r>
      <w:r w:rsidR="009E400A" w:rsidRPr="00611B65">
        <w:rPr>
          <w:rFonts w:ascii="HG丸ｺﾞｼｯｸM-PRO" w:eastAsia="HG丸ｺﾞｼｯｸM-PRO" w:hAnsi="HG丸ｺﾞｼｯｸM-PRO"/>
          <w:bCs/>
          <w:szCs w:val="21"/>
        </w:rPr>
        <w:t xml:space="preserve"> </w:t>
      </w:r>
      <w:r w:rsidR="009E400A" w:rsidRPr="00611B65">
        <w:rPr>
          <w:rFonts w:ascii="HG丸ｺﾞｼｯｸM-PRO" w:eastAsia="HG丸ｺﾞｼｯｸM-PRO" w:hAnsi="HG丸ｺﾞｼｯｸM-PRO" w:hint="eastAsia"/>
          <w:bCs/>
          <w:szCs w:val="21"/>
        </w:rPr>
        <w:t>・他の部位からの出血をアセスメントする</w:t>
      </w:r>
    </w:p>
    <w:p w14:paraId="72E4B855" w14:textId="7CD71D56" w:rsidR="009E400A" w:rsidRPr="00611B65" w:rsidRDefault="009E400A" w:rsidP="00673D34">
      <w:pPr>
        <w:adjustRightInd w:val="0"/>
        <w:snapToGrid w:val="0"/>
        <w:rPr>
          <w:rFonts w:ascii="HG丸ｺﾞｼｯｸM-PRO" w:eastAsia="HG丸ｺﾞｼｯｸM-PRO" w:hAnsi="HG丸ｺﾞｼｯｸM-PRO"/>
          <w:bCs/>
          <w:szCs w:val="21"/>
        </w:rPr>
      </w:pPr>
      <w:r w:rsidRPr="00611B65">
        <w:rPr>
          <w:rFonts w:ascii="HG丸ｺﾞｼｯｸM-PRO" w:eastAsia="HG丸ｺﾞｼｯｸM-PRO" w:hAnsi="HG丸ｺﾞｼｯｸM-PRO" w:hint="eastAsia"/>
          <w:bCs/>
          <w:szCs w:val="21"/>
        </w:rPr>
        <w:lastRenderedPageBreak/>
        <w:t xml:space="preserve"> ・</w:t>
      </w:r>
      <w:r w:rsidR="00863D74" w:rsidRPr="00611B65">
        <w:rPr>
          <w:rFonts w:ascii="HG丸ｺﾞｼｯｸM-PRO" w:eastAsia="HG丸ｺﾞｼｯｸM-PRO" w:hAnsi="HG丸ｺﾞｼｯｸM-PRO" w:hint="eastAsia"/>
          <w:bCs/>
          <w:szCs w:val="21"/>
        </w:rPr>
        <w:t xml:space="preserve">状態の診断のために出血量を記録する </w:t>
      </w:r>
      <w:r w:rsidR="00863D74" w:rsidRPr="00611B65">
        <w:rPr>
          <w:rFonts w:ascii="HG丸ｺﾞｼｯｸM-PRO" w:eastAsia="HG丸ｺﾞｼｯｸM-PRO" w:hAnsi="HG丸ｺﾞｼｯｸM-PRO"/>
          <w:bCs/>
          <w:szCs w:val="21"/>
        </w:rPr>
        <w:t xml:space="preserve"> </w:t>
      </w:r>
      <w:r w:rsidR="00863D74" w:rsidRPr="00611B65">
        <w:rPr>
          <w:rFonts w:ascii="HG丸ｺﾞｼｯｸM-PRO" w:eastAsia="HG丸ｺﾞｼｯｸM-PRO" w:hAnsi="HG丸ｺﾞｼｯｸM-PRO" w:hint="eastAsia"/>
          <w:bCs/>
          <w:szCs w:val="21"/>
        </w:rPr>
        <w:t>・正確に水分出納量を</w:t>
      </w:r>
      <w:r w:rsidR="00204080" w:rsidRPr="00611B65">
        <w:rPr>
          <w:rFonts w:ascii="HG丸ｺﾞｼｯｸM-PRO" w:eastAsia="HG丸ｺﾞｼｯｸM-PRO" w:hAnsi="HG丸ｺﾞｼｯｸM-PRO" w:hint="eastAsia"/>
          <w:bCs/>
          <w:szCs w:val="21"/>
        </w:rPr>
        <w:t>観察</w:t>
      </w:r>
      <w:r w:rsidR="00863D74" w:rsidRPr="00611B65">
        <w:rPr>
          <w:rFonts w:ascii="HG丸ｺﾞｼｯｸM-PRO" w:eastAsia="HG丸ｺﾞｼｯｸM-PRO" w:hAnsi="HG丸ｺﾞｼｯｸM-PRO" w:hint="eastAsia"/>
          <w:bCs/>
          <w:szCs w:val="21"/>
        </w:rPr>
        <w:t>する</w:t>
      </w:r>
    </w:p>
    <w:p w14:paraId="76622CB2" w14:textId="254C64CB" w:rsidR="00863D74" w:rsidRPr="00611B65" w:rsidRDefault="00863D74" w:rsidP="00673D34">
      <w:pPr>
        <w:adjustRightInd w:val="0"/>
        <w:snapToGrid w:val="0"/>
        <w:rPr>
          <w:rFonts w:ascii="HG丸ｺﾞｼｯｸM-PRO" w:eastAsia="HG丸ｺﾞｼｯｸM-PRO" w:hAnsi="HG丸ｺﾞｼｯｸM-PRO"/>
          <w:bCs/>
          <w:szCs w:val="21"/>
        </w:rPr>
      </w:pPr>
      <w:r w:rsidRPr="00611B65">
        <w:rPr>
          <w:rFonts w:ascii="HG丸ｺﾞｼｯｸM-PRO" w:eastAsia="HG丸ｺﾞｼｯｸM-PRO" w:hAnsi="HG丸ｺﾞｼｯｸM-PRO" w:hint="eastAsia"/>
          <w:bCs/>
          <w:szCs w:val="21"/>
        </w:rPr>
        <w:t xml:space="preserve"> ・はじめの24時間は、維持量の50〜75％の輸液管理を行う</w:t>
      </w:r>
    </w:p>
    <w:p w14:paraId="7EC37398" w14:textId="6C91AD37" w:rsidR="00863D74" w:rsidRPr="00611B65" w:rsidRDefault="00863D74" w:rsidP="00673D34">
      <w:pPr>
        <w:adjustRightInd w:val="0"/>
        <w:snapToGrid w:val="0"/>
        <w:rPr>
          <w:rFonts w:ascii="HG丸ｺﾞｼｯｸM-PRO" w:eastAsia="HG丸ｺﾞｼｯｸM-PRO" w:hAnsi="HG丸ｺﾞｼｯｸM-PRO"/>
          <w:bCs/>
          <w:szCs w:val="21"/>
        </w:rPr>
      </w:pPr>
      <w:r w:rsidRPr="00611B65">
        <w:rPr>
          <w:rFonts w:ascii="HG丸ｺﾞｼｯｸM-PRO" w:eastAsia="HG丸ｺﾞｼｯｸM-PRO" w:hAnsi="HG丸ｺﾞｼｯｸM-PRO" w:hint="eastAsia"/>
          <w:bCs/>
          <w:szCs w:val="21"/>
        </w:rPr>
        <w:t xml:space="preserve"> ・指示書に基づいて血液製剤をとうようする</w:t>
      </w:r>
    </w:p>
    <w:p w14:paraId="2BAF14B6" w14:textId="3FE7D02B" w:rsidR="00863D74" w:rsidRPr="00611B65" w:rsidRDefault="00863D74" w:rsidP="00673D34">
      <w:pPr>
        <w:adjustRightInd w:val="0"/>
        <w:snapToGrid w:val="0"/>
        <w:rPr>
          <w:rFonts w:ascii="HG丸ｺﾞｼｯｸM-PRO" w:eastAsia="HG丸ｺﾞｼｯｸM-PRO" w:hAnsi="HG丸ｺﾞｼｯｸM-PRO"/>
          <w:bCs/>
          <w:szCs w:val="21"/>
        </w:rPr>
      </w:pPr>
      <w:r w:rsidRPr="00611B65">
        <w:rPr>
          <w:rFonts w:ascii="ＭＳ ゴシック" w:eastAsia="ＭＳ ゴシック" w:hAnsi="ＭＳ ゴシック" w:cs="ＭＳ ゴシック" w:hint="eastAsia"/>
          <w:bCs/>
          <w:szCs w:val="21"/>
        </w:rPr>
        <w:t>⒊</w:t>
      </w:r>
      <w:r w:rsidRPr="00611B65">
        <w:rPr>
          <w:rFonts w:ascii="HG丸ｺﾞｼｯｸM-PRO" w:eastAsia="HG丸ｺﾞｼｯｸM-PRO" w:hAnsi="HG丸ｺﾞｼｯｸM-PRO" w:hint="eastAsia"/>
          <w:bCs/>
          <w:szCs w:val="21"/>
        </w:rPr>
        <w:t>患児の体液水分の状態を</w:t>
      </w:r>
      <w:r w:rsidR="00204080" w:rsidRPr="00611B65">
        <w:rPr>
          <w:rFonts w:ascii="HG丸ｺﾞｼｯｸM-PRO" w:eastAsia="HG丸ｺﾞｼｯｸM-PRO" w:hAnsi="HG丸ｺﾞｼｯｸM-PRO" w:hint="eastAsia"/>
          <w:bCs/>
          <w:szCs w:val="21"/>
        </w:rPr>
        <w:t>観察</w:t>
      </w:r>
      <w:r w:rsidRPr="00611B65">
        <w:rPr>
          <w:rFonts w:ascii="HG丸ｺﾞｼｯｸM-PRO" w:eastAsia="HG丸ｺﾞｼｯｸM-PRO" w:hAnsi="HG丸ｺﾞｼｯｸM-PRO" w:hint="eastAsia"/>
          <w:bCs/>
          <w:szCs w:val="21"/>
        </w:rPr>
        <w:t>する。</w:t>
      </w:r>
    </w:p>
    <w:p w14:paraId="7EF23608" w14:textId="1B17B171" w:rsidR="00734704" w:rsidRPr="00611B65" w:rsidRDefault="00734704" w:rsidP="00673D34">
      <w:pPr>
        <w:adjustRightInd w:val="0"/>
        <w:snapToGrid w:val="0"/>
        <w:rPr>
          <w:rFonts w:ascii="HG丸ｺﾞｼｯｸM-PRO" w:eastAsia="HG丸ｺﾞｼｯｸM-PRO" w:hAnsi="HG丸ｺﾞｼｯｸM-PRO"/>
          <w:bCs/>
          <w:szCs w:val="21"/>
        </w:rPr>
      </w:pPr>
      <w:r w:rsidRPr="00611B65">
        <w:rPr>
          <w:rFonts w:ascii="HG丸ｺﾞｼｯｸM-PRO" w:eastAsia="HG丸ｺﾞｼｯｸM-PRO" w:hAnsi="HG丸ｺﾞｼｯｸM-PRO" w:hint="eastAsia"/>
          <w:bCs/>
          <w:szCs w:val="21"/>
        </w:rPr>
        <w:t xml:space="preserve"> ・皮膚ツルゴール </w:t>
      </w:r>
      <w:r w:rsidRPr="00611B65">
        <w:rPr>
          <w:rFonts w:ascii="HG丸ｺﾞｼｯｸM-PRO" w:eastAsia="HG丸ｺﾞｼｯｸM-PRO" w:hAnsi="HG丸ｺﾞｼｯｸM-PRO"/>
          <w:bCs/>
          <w:szCs w:val="21"/>
        </w:rPr>
        <w:t xml:space="preserve"> </w:t>
      </w:r>
      <w:r w:rsidRPr="00611B65">
        <w:rPr>
          <w:rFonts w:ascii="HG丸ｺﾞｼｯｸM-PRO" w:eastAsia="HG丸ｺﾞｼｯｸM-PRO" w:hAnsi="HG丸ｺﾞｼｯｸM-PRO" w:hint="eastAsia"/>
          <w:bCs/>
          <w:szCs w:val="21"/>
        </w:rPr>
        <w:t xml:space="preserve">・粘膜の湿潤 </w:t>
      </w:r>
      <w:r w:rsidRPr="00611B65">
        <w:rPr>
          <w:rFonts w:ascii="HG丸ｺﾞｼｯｸM-PRO" w:eastAsia="HG丸ｺﾞｼｯｸM-PRO" w:hAnsi="HG丸ｺﾞｼｯｸM-PRO"/>
          <w:bCs/>
          <w:szCs w:val="21"/>
        </w:rPr>
        <w:t xml:space="preserve"> </w:t>
      </w:r>
      <w:r w:rsidRPr="00611B65">
        <w:rPr>
          <w:rFonts w:ascii="HG丸ｺﾞｼｯｸM-PRO" w:eastAsia="HG丸ｺﾞｼｯｸM-PRO" w:hAnsi="HG丸ｺﾞｼｯｸM-PRO" w:hint="eastAsia"/>
          <w:bCs/>
          <w:szCs w:val="21"/>
        </w:rPr>
        <w:t xml:space="preserve">・尿比重 ・毎日の体重測定 </w:t>
      </w:r>
      <w:r w:rsidRPr="00611B65">
        <w:rPr>
          <w:rFonts w:ascii="HG丸ｺﾞｼｯｸM-PRO" w:eastAsia="HG丸ｺﾞｼｯｸM-PRO" w:hAnsi="HG丸ｺﾞｼｯｸM-PRO"/>
          <w:bCs/>
          <w:szCs w:val="21"/>
        </w:rPr>
        <w:t xml:space="preserve"> </w:t>
      </w:r>
      <w:r w:rsidRPr="00611B65">
        <w:rPr>
          <w:rFonts w:ascii="HG丸ｺﾞｼｯｸM-PRO" w:eastAsia="HG丸ｺﾞｼｯｸM-PRO" w:hAnsi="HG丸ｺﾞｼｯｸM-PRO" w:hint="eastAsia"/>
          <w:bCs/>
          <w:szCs w:val="21"/>
        </w:rPr>
        <w:t>・尿量</w:t>
      </w:r>
    </w:p>
    <w:p w14:paraId="76FEE961" w14:textId="34C919F7" w:rsidR="00734704" w:rsidRPr="00611B65" w:rsidRDefault="00734704" w:rsidP="00673D34">
      <w:pPr>
        <w:adjustRightInd w:val="0"/>
        <w:snapToGrid w:val="0"/>
        <w:rPr>
          <w:rFonts w:ascii="HG丸ｺﾞｼｯｸM-PRO" w:eastAsia="HG丸ｺﾞｼｯｸM-PRO" w:hAnsi="HG丸ｺﾞｼｯｸM-PRO"/>
          <w:bCs/>
          <w:szCs w:val="21"/>
        </w:rPr>
      </w:pPr>
      <w:r w:rsidRPr="00611B65">
        <w:rPr>
          <w:rFonts w:ascii="ＭＳ ゴシック" w:eastAsia="ＭＳ ゴシック" w:hAnsi="ＭＳ ゴシック" w:cs="ＭＳ ゴシック" w:hint="eastAsia"/>
          <w:bCs/>
          <w:szCs w:val="21"/>
        </w:rPr>
        <w:t>⒋</w:t>
      </w:r>
      <w:r w:rsidRPr="00611B65">
        <w:rPr>
          <w:rFonts w:ascii="HG丸ｺﾞｼｯｸM-PRO" w:eastAsia="HG丸ｺﾞｼｯｸM-PRO" w:hAnsi="HG丸ｺﾞｼｯｸM-PRO" w:hint="eastAsia"/>
          <w:bCs/>
          <w:szCs w:val="21"/>
        </w:rPr>
        <w:t>CHF</w:t>
      </w:r>
      <w:r w:rsidRPr="00611B65">
        <w:rPr>
          <w:rFonts w:ascii="HG丸ｺﾞｼｯｸM-PRO" w:eastAsia="HG丸ｺﾞｼｯｸM-PRO" w:hAnsi="HG丸ｺﾞｼｯｸM-PRO"/>
          <w:bCs/>
          <w:szCs w:val="21"/>
        </w:rPr>
        <w:t>(</w:t>
      </w:r>
      <w:r w:rsidRPr="00611B65">
        <w:rPr>
          <w:rFonts w:ascii="HG丸ｺﾞｼｯｸM-PRO" w:eastAsia="HG丸ｺﾞｼｯｸM-PRO" w:hAnsi="HG丸ｺﾞｼｯｸM-PRO" w:hint="eastAsia"/>
          <w:bCs/>
          <w:szCs w:val="21"/>
        </w:rPr>
        <w:t>うっ血性心不全</w:t>
      </w:r>
      <w:r w:rsidRPr="00611B65">
        <w:rPr>
          <w:rFonts w:ascii="HG丸ｺﾞｼｯｸM-PRO" w:eastAsia="HG丸ｺﾞｼｯｸM-PRO" w:hAnsi="HG丸ｺﾞｼｯｸM-PRO"/>
          <w:bCs/>
          <w:szCs w:val="21"/>
        </w:rPr>
        <w:t>)</w:t>
      </w:r>
      <w:r w:rsidRPr="00611B65">
        <w:rPr>
          <w:rFonts w:ascii="HG丸ｺﾞｼｯｸM-PRO" w:eastAsia="HG丸ｺﾞｼｯｸM-PRO" w:hAnsi="HG丸ｺﾞｼｯｸM-PRO" w:hint="eastAsia"/>
          <w:bCs/>
          <w:szCs w:val="21"/>
        </w:rPr>
        <w:t>の徴候と症状をモニターする</w:t>
      </w:r>
    </w:p>
    <w:p w14:paraId="21F5E17D" w14:textId="63CFF6AC" w:rsidR="00734704" w:rsidRPr="00611B65" w:rsidRDefault="00734704" w:rsidP="00673D34">
      <w:pPr>
        <w:adjustRightInd w:val="0"/>
        <w:snapToGrid w:val="0"/>
        <w:rPr>
          <w:rFonts w:ascii="HG丸ｺﾞｼｯｸM-PRO" w:eastAsia="HG丸ｺﾞｼｯｸM-PRO" w:hAnsi="HG丸ｺﾞｼｯｸM-PRO"/>
          <w:bCs/>
          <w:szCs w:val="21"/>
        </w:rPr>
      </w:pPr>
      <w:r w:rsidRPr="00611B65">
        <w:rPr>
          <w:rFonts w:ascii="ＭＳ ゴシック" w:eastAsia="ＭＳ ゴシック" w:hAnsi="ＭＳ ゴシック" w:cs="ＭＳ ゴシック" w:hint="eastAsia"/>
          <w:bCs/>
          <w:szCs w:val="21"/>
        </w:rPr>
        <w:t>⒌</w:t>
      </w:r>
      <w:r w:rsidR="00A47949" w:rsidRPr="00611B65">
        <w:rPr>
          <w:rFonts w:ascii="HG丸ｺﾞｼｯｸM-PRO" w:eastAsia="HG丸ｺﾞｼｯｸM-PRO" w:hAnsi="HG丸ｺﾞｼｯｸM-PRO" w:hint="eastAsia"/>
          <w:bCs/>
          <w:szCs w:val="21"/>
        </w:rPr>
        <w:t>皮膚温を</w:t>
      </w:r>
      <w:r w:rsidR="00A47949" w:rsidRPr="00611B65">
        <w:rPr>
          <w:rFonts w:ascii="HG丸ｺﾞｼｯｸM-PRO" w:eastAsia="HG丸ｺﾞｼｯｸM-PRO" w:hAnsi="HG丸ｺﾞｼｯｸM-PRO"/>
          <w:bCs/>
          <w:szCs w:val="21"/>
        </w:rPr>
        <w:t>36.0</w:t>
      </w:r>
      <w:r w:rsidR="00A47949" w:rsidRPr="00611B65">
        <w:rPr>
          <w:rFonts w:ascii="HG丸ｺﾞｼｯｸM-PRO" w:eastAsia="HG丸ｺﾞｼｯｸM-PRO" w:hAnsi="HG丸ｺﾞｼｯｸM-PRO" w:hint="eastAsia"/>
          <w:bCs/>
          <w:szCs w:val="21"/>
        </w:rPr>
        <w:t>〜</w:t>
      </w:r>
      <w:r w:rsidR="00A47949" w:rsidRPr="00611B65">
        <w:rPr>
          <w:rFonts w:ascii="HG丸ｺﾞｼｯｸM-PRO" w:eastAsia="HG丸ｺﾞｼｯｸM-PRO" w:hAnsi="HG丸ｺﾞｼｯｸM-PRO"/>
          <w:bCs/>
          <w:szCs w:val="21"/>
        </w:rPr>
        <w:t>36.5</w:t>
      </w:r>
      <w:r w:rsidR="00A47949" w:rsidRPr="00611B65">
        <w:rPr>
          <w:rFonts w:ascii="HG丸ｺﾞｼｯｸM-PRO" w:eastAsia="HG丸ｺﾞｼｯｸM-PRO" w:hAnsi="HG丸ｺﾞｼｯｸM-PRO" w:hint="eastAsia"/>
          <w:bCs/>
          <w:szCs w:val="21"/>
        </w:rPr>
        <w:t>℃、また直腸温は</w:t>
      </w:r>
      <w:r w:rsidR="00A47949" w:rsidRPr="00611B65">
        <w:rPr>
          <w:rFonts w:ascii="HG丸ｺﾞｼｯｸM-PRO" w:eastAsia="HG丸ｺﾞｼｯｸM-PRO" w:hAnsi="HG丸ｺﾞｼｯｸM-PRO"/>
          <w:bCs/>
          <w:szCs w:val="21"/>
        </w:rPr>
        <w:t>37.0</w:t>
      </w:r>
      <w:r w:rsidR="00A47949" w:rsidRPr="00611B65">
        <w:rPr>
          <w:rFonts w:ascii="HG丸ｺﾞｼｯｸM-PRO" w:eastAsia="HG丸ｺﾞｼｯｸM-PRO" w:hAnsi="HG丸ｺﾞｼｯｸM-PRO" w:hint="eastAsia"/>
          <w:bCs/>
          <w:szCs w:val="21"/>
        </w:rPr>
        <w:t>℃に維持する。</w:t>
      </w:r>
    </w:p>
    <w:p w14:paraId="3C372297" w14:textId="613EEB7F" w:rsidR="00A47949" w:rsidRPr="00611B65" w:rsidRDefault="00A47949" w:rsidP="00673D34">
      <w:pPr>
        <w:adjustRightInd w:val="0"/>
        <w:snapToGrid w:val="0"/>
        <w:rPr>
          <w:rFonts w:ascii="HG丸ｺﾞｼｯｸM-PRO" w:eastAsia="HG丸ｺﾞｼｯｸM-PRO" w:hAnsi="HG丸ｺﾞｼｯｸM-PRO"/>
          <w:bCs/>
          <w:szCs w:val="21"/>
        </w:rPr>
      </w:pPr>
      <w:r w:rsidRPr="00611B65">
        <w:rPr>
          <w:rFonts w:ascii="ＭＳ ゴシック" w:eastAsia="ＭＳ ゴシック" w:hAnsi="ＭＳ ゴシック" w:cs="ＭＳ ゴシック" w:hint="eastAsia"/>
          <w:bCs/>
          <w:szCs w:val="21"/>
        </w:rPr>
        <w:t>⒍</w:t>
      </w:r>
      <w:r w:rsidRPr="00611B65">
        <w:rPr>
          <w:rFonts w:ascii="HG丸ｺﾞｼｯｸM-PRO" w:eastAsia="HG丸ｺﾞｼｯｸM-PRO" w:hAnsi="HG丸ｺﾞｼｯｸM-PRO" w:hint="eastAsia"/>
          <w:bCs/>
          <w:szCs w:val="21"/>
        </w:rPr>
        <w:t>患児の呼吸状態を</w:t>
      </w:r>
      <w:r w:rsidR="00204080" w:rsidRPr="00611B65">
        <w:rPr>
          <w:rFonts w:ascii="HG丸ｺﾞｼｯｸM-PRO" w:eastAsia="HG丸ｺﾞｼｯｸM-PRO" w:hAnsi="HG丸ｺﾞｼｯｸM-PRO" w:hint="eastAsia"/>
          <w:bCs/>
          <w:szCs w:val="21"/>
        </w:rPr>
        <w:t>観察</w:t>
      </w:r>
      <w:r w:rsidRPr="00611B65">
        <w:rPr>
          <w:rFonts w:ascii="HG丸ｺﾞｼｯｸM-PRO" w:eastAsia="HG丸ｺﾞｼｯｸM-PRO" w:hAnsi="HG丸ｺﾞｼｯｸM-PRO" w:hint="eastAsia"/>
          <w:bCs/>
          <w:szCs w:val="21"/>
        </w:rPr>
        <w:t>し、維持する。</w:t>
      </w:r>
    </w:p>
    <w:p w14:paraId="55AF5007" w14:textId="350056E4" w:rsidR="00A47949" w:rsidRPr="00611B65" w:rsidRDefault="00A47949" w:rsidP="00673D34">
      <w:pPr>
        <w:adjustRightInd w:val="0"/>
        <w:snapToGrid w:val="0"/>
        <w:rPr>
          <w:rFonts w:ascii="HG丸ｺﾞｼｯｸM-PRO" w:eastAsia="HG丸ｺﾞｼｯｸM-PRO" w:hAnsi="HG丸ｺﾞｼｯｸM-PRO"/>
          <w:bCs/>
          <w:szCs w:val="21"/>
        </w:rPr>
      </w:pPr>
      <w:r w:rsidRPr="00611B65">
        <w:rPr>
          <w:rFonts w:ascii="HG丸ｺﾞｼｯｸM-PRO" w:eastAsia="HG丸ｺﾞｼｯｸM-PRO" w:hAnsi="HG丸ｺﾞｼｯｸM-PRO" w:hint="eastAsia"/>
          <w:bCs/>
          <w:szCs w:val="21"/>
        </w:rPr>
        <w:t xml:space="preserve"> </w:t>
      </w:r>
      <w:r w:rsidRPr="00611B65">
        <w:rPr>
          <w:rFonts w:ascii="HG丸ｺﾞｼｯｸM-PRO" w:eastAsia="HG丸ｺﾞｼｯｸM-PRO" w:hAnsi="HG丸ｺﾞｼｯｸM-PRO"/>
          <w:bCs/>
          <w:szCs w:val="21"/>
        </w:rPr>
        <w:t xml:space="preserve"> </w:t>
      </w:r>
      <w:r w:rsidRPr="00611B65">
        <w:rPr>
          <w:rFonts w:ascii="HG丸ｺﾞｼｯｸM-PRO" w:eastAsia="HG丸ｺﾞｼｯｸM-PRO" w:hAnsi="HG丸ｺﾞｼｯｸM-PRO" w:hint="eastAsia"/>
          <w:bCs/>
          <w:szCs w:val="21"/>
        </w:rPr>
        <w:t xml:space="preserve">・患児に体位変換、咳嗽、深呼吸をさせる </w:t>
      </w:r>
      <w:r w:rsidRPr="00611B65">
        <w:rPr>
          <w:rFonts w:ascii="HG丸ｺﾞｼｯｸM-PRO" w:eastAsia="HG丸ｺﾞｼｯｸM-PRO" w:hAnsi="HG丸ｺﾞｼｯｸM-PRO"/>
          <w:bCs/>
          <w:szCs w:val="21"/>
        </w:rPr>
        <w:t xml:space="preserve"> </w:t>
      </w:r>
      <w:r w:rsidRPr="00611B65">
        <w:rPr>
          <w:rFonts w:ascii="HG丸ｺﾞｼｯｸM-PRO" w:eastAsia="HG丸ｺﾞｼｯｸM-PRO" w:hAnsi="HG丸ｺﾞｼｯｸM-PRO" w:hint="eastAsia"/>
          <w:bCs/>
          <w:szCs w:val="21"/>
        </w:rPr>
        <w:t>・</w:t>
      </w:r>
      <w:r w:rsidR="00204080" w:rsidRPr="00611B65">
        <w:rPr>
          <w:rFonts w:ascii="HG丸ｺﾞｼｯｸM-PRO" w:eastAsia="HG丸ｺﾞｼｯｸM-PRO" w:hAnsi="HG丸ｺﾞｼｯｸM-PRO" w:hint="eastAsia"/>
          <w:bCs/>
          <w:szCs w:val="21"/>
        </w:rPr>
        <w:t xml:space="preserve">空気を加湿する </w:t>
      </w:r>
      <w:r w:rsidR="00204080" w:rsidRPr="00611B65">
        <w:rPr>
          <w:rFonts w:ascii="HG丸ｺﾞｼｯｸM-PRO" w:eastAsia="HG丸ｺﾞｼｯｸM-PRO" w:hAnsi="HG丸ｺﾞｼｯｸM-PRO"/>
          <w:bCs/>
          <w:szCs w:val="21"/>
        </w:rPr>
        <w:t xml:space="preserve"> </w:t>
      </w:r>
      <w:r w:rsidR="00204080" w:rsidRPr="00611B65">
        <w:rPr>
          <w:rFonts w:ascii="HG丸ｺﾞｼｯｸM-PRO" w:eastAsia="HG丸ｺﾞｼｯｸM-PRO" w:hAnsi="HG丸ｺﾞｼｯｸM-PRO" w:hint="eastAsia"/>
          <w:bCs/>
          <w:szCs w:val="21"/>
        </w:rPr>
        <w:t>・乳</w:t>
      </w:r>
      <w:proofErr w:type="gramStart"/>
      <w:r w:rsidR="00204080" w:rsidRPr="00611B65">
        <w:rPr>
          <w:rFonts w:ascii="HG丸ｺﾞｼｯｸM-PRO" w:eastAsia="HG丸ｺﾞｼｯｸM-PRO" w:hAnsi="HG丸ｺﾞｼｯｸM-PRO" w:hint="eastAsia"/>
          <w:bCs/>
          <w:szCs w:val="21"/>
        </w:rPr>
        <w:t>び</w:t>
      </w:r>
      <w:proofErr w:type="gramEnd"/>
      <w:r w:rsidR="00204080" w:rsidRPr="00611B65">
        <w:rPr>
          <w:rFonts w:ascii="HG丸ｺﾞｼｯｸM-PRO" w:eastAsia="HG丸ｺﾞｼｯｸM-PRO" w:hAnsi="HG丸ｺﾞｼｯｸM-PRO" w:hint="eastAsia"/>
          <w:bCs/>
          <w:szCs w:val="21"/>
        </w:rPr>
        <w:t>胸をモニターする</w:t>
      </w:r>
    </w:p>
    <w:p w14:paraId="691237BA" w14:textId="26E57435" w:rsidR="00204080" w:rsidRPr="00611B65" w:rsidRDefault="00204080" w:rsidP="00673D34">
      <w:pPr>
        <w:adjustRightInd w:val="0"/>
        <w:snapToGrid w:val="0"/>
        <w:rPr>
          <w:rFonts w:ascii="HG丸ｺﾞｼｯｸM-PRO" w:eastAsia="HG丸ｺﾞｼｯｸM-PRO" w:hAnsi="HG丸ｺﾞｼｯｸM-PRO"/>
          <w:bCs/>
          <w:szCs w:val="21"/>
        </w:rPr>
      </w:pPr>
      <w:r w:rsidRPr="00611B65">
        <w:rPr>
          <w:rFonts w:ascii="ＭＳ ゴシック" w:eastAsia="ＭＳ ゴシック" w:hAnsi="ＭＳ ゴシック" w:cs="ＭＳ ゴシック" w:hint="eastAsia"/>
          <w:bCs/>
          <w:szCs w:val="21"/>
        </w:rPr>
        <w:t>⒎</w:t>
      </w:r>
      <w:r w:rsidRPr="00611B65">
        <w:rPr>
          <w:rFonts w:ascii="HG丸ｺﾞｼｯｸM-PRO" w:eastAsia="HG丸ｺﾞｼｯｸM-PRO" w:hAnsi="HG丸ｺﾞｼｯｸM-PRO" w:hint="eastAsia"/>
          <w:bCs/>
          <w:szCs w:val="21"/>
        </w:rPr>
        <w:t>合併症を観察する</w:t>
      </w:r>
    </w:p>
    <w:p w14:paraId="4BA7D445" w14:textId="64F2E550" w:rsidR="00F04660" w:rsidRPr="00611B65" w:rsidRDefault="00F04660" w:rsidP="00673D34">
      <w:pPr>
        <w:adjustRightInd w:val="0"/>
        <w:snapToGrid w:val="0"/>
        <w:rPr>
          <w:rFonts w:ascii="HG丸ｺﾞｼｯｸM-PRO" w:eastAsia="HG丸ｺﾞｼｯｸM-PRO" w:hAnsi="HG丸ｺﾞｼｯｸM-PRO"/>
          <w:bCs/>
          <w:szCs w:val="21"/>
        </w:rPr>
      </w:pPr>
      <w:r w:rsidRPr="00611B65">
        <w:rPr>
          <w:rFonts w:ascii="HG丸ｺﾞｼｯｸM-PRO" w:eastAsia="HG丸ｺﾞｼｯｸM-PRO" w:hAnsi="HG丸ｺﾞｼｯｸM-PRO" w:hint="eastAsia"/>
          <w:bCs/>
          <w:szCs w:val="21"/>
        </w:rPr>
        <w:t xml:space="preserve"> </w:t>
      </w:r>
      <w:r w:rsidR="001E5E03" w:rsidRPr="00611B65">
        <w:rPr>
          <w:rFonts w:ascii="HG丸ｺﾞｼｯｸM-PRO" w:eastAsia="HG丸ｺﾞｼｯｸM-PRO" w:hAnsi="HG丸ｺﾞｼｯｸM-PRO"/>
          <w:bCs/>
          <w:szCs w:val="21"/>
        </w:rPr>
        <w:t>(</w:t>
      </w:r>
      <w:r w:rsidR="001E5E03" w:rsidRPr="00611B65">
        <w:rPr>
          <w:rFonts w:ascii="HG丸ｺﾞｼｯｸM-PRO" w:eastAsia="HG丸ｺﾞｼｯｸM-PRO" w:hAnsi="HG丸ｺﾞｼｯｸM-PRO" w:hint="eastAsia"/>
          <w:bCs/>
          <w:szCs w:val="21"/>
        </w:rPr>
        <w:t>大動脈弁閉鎖不全、不整脈(右脚ブロック、心ブロック</w:t>
      </w:r>
      <w:r w:rsidR="001E5E03" w:rsidRPr="00611B65">
        <w:rPr>
          <w:rFonts w:ascii="HG丸ｺﾞｼｯｸM-PRO" w:eastAsia="HG丸ｺﾞｼｯｸM-PRO" w:hAnsi="HG丸ｺﾞｼｯｸM-PRO"/>
          <w:bCs/>
          <w:szCs w:val="21"/>
        </w:rPr>
        <w:t>)</w:t>
      </w:r>
      <w:r w:rsidR="001E5E03" w:rsidRPr="00611B65">
        <w:rPr>
          <w:rFonts w:ascii="HG丸ｺﾞｼｯｸM-PRO" w:eastAsia="HG丸ｺﾞｼｯｸM-PRO" w:hAnsi="HG丸ｺﾞｼｯｸM-PRO" w:hint="eastAsia"/>
          <w:bCs/>
          <w:szCs w:val="21"/>
        </w:rPr>
        <w:t>、</w:t>
      </w:r>
      <w:r w:rsidR="00F97DCB" w:rsidRPr="00611B65">
        <w:rPr>
          <w:rFonts w:ascii="HG丸ｺﾞｼｯｸM-PRO" w:eastAsia="HG丸ｺﾞｼｯｸM-PRO" w:hAnsi="HG丸ｺﾞｼｯｸM-PRO" w:hint="eastAsia"/>
          <w:bCs/>
          <w:szCs w:val="21"/>
        </w:rPr>
        <w:t>うっ血性心不全、出血、左室機能不全、低心拍出量、心筋障害、肺浮腫、</w:t>
      </w:r>
      <w:r w:rsidR="00214909" w:rsidRPr="00611B65">
        <w:rPr>
          <w:rFonts w:ascii="HG丸ｺﾞｼｯｸM-PRO" w:eastAsia="HG丸ｺﾞｼｯｸM-PRO" w:hAnsi="HG丸ｺﾞｼｯｸM-PRO" w:hint="eastAsia"/>
          <w:bCs/>
          <w:szCs w:val="21"/>
        </w:rPr>
        <w:t>多発性の心室中隔欠損により修復手術が完全でない場合の中隔欠損の残存など</w:t>
      </w:r>
      <w:r w:rsidR="001E5E03" w:rsidRPr="00611B65">
        <w:rPr>
          <w:rFonts w:ascii="HG丸ｺﾞｼｯｸM-PRO" w:eastAsia="HG丸ｺﾞｼｯｸM-PRO" w:hAnsi="HG丸ｺﾞｼｯｸM-PRO" w:hint="eastAsia"/>
          <w:bCs/>
          <w:szCs w:val="21"/>
        </w:rPr>
        <w:t>)</w:t>
      </w:r>
    </w:p>
    <w:p w14:paraId="174F7E7C" w14:textId="0C61C03D" w:rsidR="00F04660" w:rsidRPr="00611B65" w:rsidRDefault="00F04660" w:rsidP="00673D34">
      <w:pPr>
        <w:adjustRightInd w:val="0"/>
        <w:snapToGrid w:val="0"/>
        <w:rPr>
          <w:rFonts w:ascii="HG丸ｺﾞｼｯｸM-PRO" w:eastAsia="HG丸ｺﾞｼｯｸM-PRO" w:hAnsi="HG丸ｺﾞｼｯｸM-PRO"/>
          <w:bCs/>
          <w:szCs w:val="21"/>
        </w:rPr>
      </w:pPr>
      <w:r w:rsidRPr="00611B65">
        <w:rPr>
          <w:rFonts w:ascii="ＭＳ ゴシック" w:eastAsia="ＭＳ ゴシック" w:hAnsi="ＭＳ ゴシック" w:cs="ＭＳ ゴシック" w:hint="eastAsia"/>
          <w:bCs/>
          <w:szCs w:val="21"/>
        </w:rPr>
        <w:t>⒏</w:t>
      </w:r>
      <w:r w:rsidRPr="00611B65">
        <w:rPr>
          <w:rFonts w:ascii="HG丸ｺﾞｼｯｸM-PRO" w:eastAsia="HG丸ｺﾞｼｯｸM-PRO" w:hAnsi="HG丸ｺﾞｼｯｸM-PRO" w:hint="eastAsia"/>
          <w:bCs/>
          <w:szCs w:val="21"/>
        </w:rPr>
        <w:t>皮膚の損傷</w:t>
      </w:r>
      <w:r w:rsidRPr="00611B65">
        <w:rPr>
          <w:rFonts w:ascii="HG丸ｺﾞｼｯｸM-PRO" w:eastAsia="HG丸ｺﾞｼｯｸM-PRO" w:hAnsi="HG丸ｺﾞｼｯｸM-PRO"/>
          <w:bCs/>
          <w:szCs w:val="21"/>
        </w:rPr>
        <w:t>(</w:t>
      </w:r>
      <w:r w:rsidRPr="00611B65">
        <w:rPr>
          <w:rFonts w:ascii="HG丸ｺﾞｼｯｸM-PRO" w:eastAsia="HG丸ｺﾞｼｯｸM-PRO" w:hAnsi="HG丸ｺﾞｼｯｸM-PRO" w:hint="eastAsia"/>
          <w:bCs/>
          <w:szCs w:val="21"/>
        </w:rPr>
        <w:t>破綻</w:t>
      </w:r>
      <w:r w:rsidRPr="00611B65">
        <w:rPr>
          <w:rFonts w:ascii="HG丸ｺﾞｼｯｸM-PRO" w:eastAsia="HG丸ｺﾞｼｯｸM-PRO" w:hAnsi="HG丸ｺﾞｼｯｸM-PRO"/>
          <w:bCs/>
          <w:szCs w:val="21"/>
        </w:rPr>
        <w:t>)</w:t>
      </w:r>
      <w:r w:rsidRPr="00611B65">
        <w:rPr>
          <w:rFonts w:ascii="HG丸ｺﾞｼｯｸM-PRO" w:eastAsia="HG丸ｺﾞｼｯｸM-PRO" w:hAnsi="HG丸ｺﾞｼｯｸM-PRO" w:hint="eastAsia"/>
          <w:bCs/>
          <w:szCs w:val="21"/>
        </w:rPr>
        <w:t>を観察する</w:t>
      </w:r>
    </w:p>
    <w:p w14:paraId="1D18ACD8" w14:textId="45655339" w:rsidR="00F04660" w:rsidRPr="00611B65" w:rsidRDefault="00F04660" w:rsidP="00673D34">
      <w:pPr>
        <w:adjustRightInd w:val="0"/>
        <w:snapToGrid w:val="0"/>
        <w:rPr>
          <w:rFonts w:ascii="HG丸ｺﾞｼｯｸM-PRO" w:eastAsia="HG丸ｺﾞｼｯｸM-PRO" w:hAnsi="HG丸ｺﾞｼｯｸM-PRO"/>
          <w:bCs/>
          <w:szCs w:val="21"/>
        </w:rPr>
      </w:pPr>
      <w:r w:rsidRPr="00611B65">
        <w:rPr>
          <w:rFonts w:ascii="ＭＳ ゴシック" w:eastAsia="ＭＳ ゴシック" w:hAnsi="ＭＳ ゴシック" w:cs="ＭＳ ゴシック" w:hint="eastAsia"/>
          <w:bCs/>
          <w:szCs w:val="21"/>
        </w:rPr>
        <w:t>⒐</w:t>
      </w:r>
      <w:r w:rsidRPr="00611B65">
        <w:rPr>
          <w:rFonts w:ascii="HG丸ｺﾞｼｯｸM-PRO" w:eastAsia="HG丸ｺﾞｼｯｸM-PRO" w:hAnsi="HG丸ｺﾞｼｯｸM-PRO" w:hint="eastAsia"/>
          <w:bCs/>
          <w:szCs w:val="21"/>
        </w:rPr>
        <w:t>患児の疼痛をモニターし、緩和する</w:t>
      </w:r>
    </w:p>
    <w:p w14:paraId="5B369031" w14:textId="58927AF2" w:rsidR="00F04660" w:rsidRPr="00611B65" w:rsidRDefault="00F04660" w:rsidP="00673D34">
      <w:pPr>
        <w:adjustRightInd w:val="0"/>
        <w:snapToGrid w:val="0"/>
        <w:rPr>
          <w:rFonts w:ascii="HG丸ｺﾞｼｯｸM-PRO" w:eastAsia="HG丸ｺﾞｼｯｸM-PRO" w:hAnsi="HG丸ｺﾞｼｯｸM-PRO"/>
          <w:bCs/>
          <w:szCs w:val="21"/>
        </w:rPr>
      </w:pPr>
      <w:r w:rsidRPr="00611B65">
        <w:rPr>
          <w:rFonts w:ascii="HG丸ｺﾞｼｯｸM-PRO" w:eastAsia="HG丸ｺﾞｼｯｸM-PRO" w:hAnsi="HG丸ｺﾞｼｯｸM-PRO" w:hint="eastAsia"/>
          <w:bCs/>
          <w:szCs w:val="21"/>
        </w:rPr>
        <w:t>10</w:t>
      </w:r>
      <w:r w:rsidRPr="00611B65">
        <w:rPr>
          <w:rFonts w:ascii="HG丸ｺﾞｼｯｸM-PRO" w:eastAsia="HG丸ｺﾞｼｯｸM-PRO" w:hAnsi="HG丸ｺﾞｼｯｸM-PRO"/>
          <w:bCs/>
          <w:szCs w:val="21"/>
        </w:rPr>
        <w:t>.</w:t>
      </w:r>
      <w:r w:rsidRPr="00611B65">
        <w:rPr>
          <w:rFonts w:ascii="HG丸ｺﾞｼｯｸM-PRO" w:eastAsia="HG丸ｺﾞｼｯｸM-PRO" w:hAnsi="HG丸ｺﾞｼｯｸM-PRO" w:hint="eastAsia"/>
          <w:bCs/>
          <w:szCs w:val="21"/>
        </w:rPr>
        <w:t>患児の年齢に応じた方法で感情表出ができる機会を与える</w:t>
      </w:r>
    </w:p>
    <w:p w14:paraId="068386D6" w14:textId="5DC5E403" w:rsidR="001E5E03" w:rsidRPr="00611B65" w:rsidRDefault="001E5E03" w:rsidP="00673D34">
      <w:pPr>
        <w:adjustRightInd w:val="0"/>
        <w:snapToGrid w:val="0"/>
        <w:rPr>
          <w:rFonts w:ascii="HG丸ｺﾞｼｯｸM-PRO" w:eastAsia="HG丸ｺﾞｼｯｸM-PRO" w:hAnsi="HG丸ｺﾞｼｯｸM-PRO"/>
          <w:bCs/>
          <w:szCs w:val="21"/>
        </w:rPr>
      </w:pPr>
      <w:r w:rsidRPr="00611B65">
        <w:rPr>
          <w:rFonts w:ascii="HG丸ｺﾞｼｯｸM-PRO" w:eastAsia="HG丸ｺﾞｼｯｸM-PRO" w:hAnsi="HG丸ｺﾞｼｯｸM-PRO" w:hint="eastAsia"/>
          <w:bCs/>
          <w:szCs w:val="21"/>
        </w:rPr>
        <w:t>11</w:t>
      </w:r>
      <w:r w:rsidRPr="00611B65">
        <w:rPr>
          <w:rFonts w:ascii="HG丸ｺﾞｼｯｸM-PRO" w:eastAsia="HG丸ｺﾞｼｯｸM-PRO" w:hAnsi="HG丸ｺﾞｼｯｸM-PRO"/>
          <w:bCs/>
          <w:szCs w:val="21"/>
        </w:rPr>
        <w:t>.</w:t>
      </w:r>
      <w:r w:rsidRPr="00611B65">
        <w:rPr>
          <w:rFonts w:ascii="HG丸ｺﾞｼｯｸM-PRO" w:eastAsia="HG丸ｺﾞｼｯｸM-PRO" w:hAnsi="HG丸ｺﾞｼｯｸM-PRO" w:hint="eastAsia"/>
          <w:bCs/>
          <w:szCs w:val="21"/>
        </w:rPr>
        <w:t>両親に精神的支援を提供する</w:t>
      </w:r>
    </w:p>
    <w:p w14:paraId="5811CA37" w14:textId="77777777" w:rsidR="002363EF" w:rsidRPr="00611B65" w:rsidRDefault="002363EF" w:rsidP="00673D34">
      <w:pPr>
        <w:adjustRightInd w:val="0"/>
        <w:snapToGrid w:val="0"/>
        <w:rPr>
          <w:rFonts w:ascii="HG丸ｺﾞｼｯｸM-PRO" w:eastAsia="HG丸ｺﾞｼｯｸM-PRO" w:hAnsi="HG丸ｺﾞｼｯｸM-PRO"/>
          <w:b/>
          <w:sz w:val="22"/>
        </w:rPr>
      </w:pPr>
    </w:p>
    <w:p w14:paraId="5ABCDD0D" w14:textId="77777777" w:rsidR="00427433" w:rsidRPr="00611B65" w:rsidRDefault="00427433">
      <w:pPr>
        <w:rPr>
          <w:rFonts w:ascii="HG丸ｺﾞｼｯｸM-PRO" w:eastAsia="HG丸ｺﾞｼｯｸM-PRO" w:hAnsi="HG丸ｺﾞｼｯｸM-PRO"/>
        </w:rPr>
      </w:pPr>
      <w:bookmarkStart w:id="0" w:name="_GoBack"/>
      <w:bookmarkEnd w:id="0"/>
    </w:p>
    <w:sectPr w:rsidR="00427433" w:rsidRPr="00611B65" w:rsidSect="006553E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HG丸ｺﾞｼｯｸM-PRO">
    <w:panose1 w:val="020F0600000000000000"/>
    <w:charset w:val="80"/>
    <w:family w:val="swiss"/>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B054D"/>
    <w:multiLevelType w:val="hybridMultilevel"/>
    <w:tmpl w:val="0764EE96"/>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D91043"/>
    <w:multiLevelType w:val="hybridMultilevel"/>
    <w:tmpl w:val="2CDE9D66"/>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F018CC"/>
    <w:multiLevelType w:val="hybridMultilevel"/>
    <w:tmpl w:val="12C0CC82"/>
    <w:lvl w:ilvl="0" w:tplc="FFFFFFFF">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433"/>
    <w:rsid w:val="00075812"/>
    <w:rsid w:val="000F030F"/>
    <w:rsid w:val="0010429D"/>
    <w:rsid w:val="00181B46"/>
    <w:rsid w:val="001E5E03"/>
    <w:rsid w:val="001F3555"/>
    <w:rsid w:val="00204080"/>
    <w:rsid w:val="002111EE"/>
    <w:rsid w:val="00214909"/>
    <w:rsid w:val="002363EF"/>
    <w:rsid w:val="00282C03"/>
    <w:rsid w:val="002C2C43"/>
    <w:rsid w:val="002F4D36"/>
    <w:rsid w:val="0032185B"/>
    <w:rsid w:val="00322EEF"/>
    <w:rsid w:val="003B4EA0"/>
    <w:rsid w:val="00427433"/>
    <w:rsid w:val="004863E5"/>
    <w:rsid w:val="00507B95"/>
    <w:rsid w:val="00610A2A"/>
    <w:rsid w:val="00611B65"/>
    <w:rsid w:val="007015EB"/>
    <w:rsid w:val="00734704"/>
    <w:rsid w:val="00752EB2"/>
    <w:rsid w:val="00757265"/>
    <w:rsid w:val="008146D5"/>
    <w:rsid w:val="00863D74"/>
    <w:rsid w:val="008804F5"/>
    <w:rsid w:val="00891A20"/>
    <w:rsid w:val="009A5E86"/>
    <w:rsid w:val="009E400A"/>
    <w:rsid w:val="00A47949"/>
    <w:rsid w:val="00A669F3"/>
    <w:rsid w:val="00AC1A5A"/>
    <w:rsid w:val="00B46ABE"/>
    <w:rsid w:val="00C23BBD"/>
    <w:rsid w:val="00C40745"/>
    <w:rsid w:val="00C92769"/>
    <w:rsid w:val="00CE1972"/>
    <w:rsid w:val="00E548AB"/>
    <w:rsid w:val="00E70833"/>
    <w:rsid w:val="00EA7962"/>
    <w:rsid w:val="00EB14E0"/>
    <w:rsid w:val="00EE4261"/>
    <w:rsid w:val="00F04660"/>
    <w:rsid w:val="00F43E25"/>
    <w:rsid w:val="00F71994"/>
    <w:rsid w:val="00F9797B"/>
    <w:rsid w:val="00F97DCB"/>
    <w:rsid w:val="00FB263F"/>
    <w:rsid w:val="00FC5DCD"/>
    <w:rsid w:val="00FD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7FE648"/>
  <w15:chartTrackingRefBased/>
  <w15:docId w15:val="{2CB4C588-87D9-CA48-A527-FDD9C2C9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1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042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281</Words>
  <Characters>1607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高内 知佳</dc:creator>
  <cp:keywords/>
  <dc:description/>
  <cp:lastModifiedBy>Endo Katsuhiro</cp:lastModifiedBy>
  <cp:revision>53</cp:revision>
  <dcterms:created xsi:type="dcterms:W3CDTF">2019-09-04T12:56:00Z</dcterms:created>
  <dcterms:modified xsi:type="dcterms:W3CDTF">2019-09-12T23:37:00Z</dcterms:modified>
</cp:coreProperties>
</file>