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C9" w:rsidRDefault="006B7CC9" w:rsidP="006B7CC9">
      <w:pPr>
        <w:ind w:left="1050" w:hangingChars="500" w:hanging="1050"/>
      </w:pPr>
      <w:r>
        <w:rPr>
          <w:rFonts w:hint="eastAsia"/>
        </w:rPr>
        <w:t>肺炎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>病態　それぞれの感染経路を通り、肺実質表面に付着し上皮細胞を破壊し、肺実質に侵入することで</w:t>
      </w:r>
      <w:proofErr w:type="gramStart"/>
      <w:r>
        <w:rPr>
          <w:rFonts w:hint="eastAsia"/>
        </w:rPr>
        <w:t>感染す</w:t>
      </w:r>
      <w:proofErr w:type="gramEnd"/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>る。日常に遭遇する風邪にひき続き発症することが多い。新生児、乳児などは罹患率が高く、呼吸機</w:t>
      </w:r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>能･構造や免疫機構の未熟さなどから重篤になりやすい。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1細菌性肺炎　原因菌：肺炎球菌、インフルエンザ桿菌、ブドウ球菌　など</w:t>
      </w:r>
    </w:p>
    <w:p w:rsidR="006B7CC9" w:rsidRDefault="006B7CC9" w:rsidP="006B7CC9">
      <w:pPr>
        <w:ind w:leftChars="500" w:left="1680" w:hangingChars="300" w:hanging="630"/>
      </w:pPr>
      <w:r>
        <w:rPr>
          <w:rFonts w:hint="eastAsia"/>
        </w:rPr>
        <w:t>症状　発熱、咳嗽、呼吸困難(鼻翼呼吸、陥没呼吸など)、胸部聴診で肺への湿潤を示す連続性ラ音、呼吸音減弱、循環不全による四肢冷感、蒼白</w:t>
      </w:r>
    </w:p>
    <w:p w:rsidR="006B7CC9" w:rsidRDefault="006B7CC9" w:rsidP="006B7CC9">
      <w:pPr>
        <w:ind w:leftChars="500" w:left="1050"/>
      </w:pPr>
      <w:r>
        <w:rPr>
          <w:rFonts w:hint="eastAsia"/>
        </w:rPr>
        <w:t>検査　・血液検査(血沈亢進、白血球・CRPの増加)</w:t>
      </w:r>
    </w:p>
    <w:p w:rsidR="006B7CC9" w:rsidRPr="00A37C57" w:rsidRDefault="006B7CC9" w:rsidP="006B7CC9">
      <w:pPr>
        <w:ind w:leftChars="500" w:left="1050"/>
      </w:pPr>
      <w:r>
        <w:rPr>
          <w:rFonts w:hint="eastAsia"/>
        </w:rPr>
        <w:t xml:space="preserve">　　　・胸部X線検査(病巣の広がり、胸水貯留など)</w:t>
      </w:r>
    </w:p>
    <w:p w:rsidR="006B7CC9" w:rsidRDefault="006B7CC9" w:rsidP="006B7CC9">
      <w:pPr>
        <w:ind w:leftChars="500" w:left="1050"/>
      </w:pPr>
      <w:r>
        <w:rPr>
          <w:rFonts w:hint="eastAsia"/>
        </w:rPr>
        <w:t xml:space="preserve">　　　・打診　濁音</w:t>
      </w:r>
    </w:p>
    <w:p w:rsidR="006B7CC9" w:rsidRDefault="006B7CC9" w:rsidP="006B7CC9">
      <w:pPr>
        <w:ind w:leftChars="500" w:left="1050"/>
      </w:pPr>
      <w:r>
        <w:rPr>
          <w:rFonts w:hint="eastAsia"/>
        </w:rPr>
        <w:t>治療　・抗生物質の投与</w:t>
      </w:r>
    </w:p>
    <w:p w:rsidR="006B7CC9" w:rsidRDefault="006B7CC9" w:rsidP="006B7CC9">
      <w:pPr>
        <w:ind w:leftChars="500" w:left="1050"/>
      </w:pPr>
      <w:r>
        <w:rPr>
          <w:rFonts w:hint="eastAsia"/>
        </w:rPr>
        <w:t xml:space="preserve">　　　・輸液(経口摂取が困難の場合)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　・気管支拡張薬により気管支拡張し、呼吸を促す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　　副作用</w:t>
      </w:r>
    </w:p>
    <w:p w:rsidR="006B7CC9" w:rsidRDefault="006B7CC9" w:rsidP="006B7CC9">
      <w:pPr>
        <w:ind w:leftChars="900" w:left="4620" w:hangingChars="1300" w:hanging="2730"/>
      </w:pPr>
      <w:r>
        <w:rPr>
          <w:rFonts w:hint="eastAsia"/>
        </w:rPr>
        <w:t>気管支拡張薬　β２刺</w:t>
      </w:r>
      <w:proofErr w:type="gramStart"/>
      <w:r>
        <w:rPr>
          <w:rFonts w:hint="eastAsia"/>
        </w:rPr>
        <w:t>激薬</w:t>
      </w:r>
      <w:proofErr w:type="gramEnd"/>
      <w:r>
        <w:rPr>
          <w:rFonts w:hint="eastAsia"/>
        </w:rPr>
        <w:t>：心悸亢進、不安、不眠、頭痛、悪心、嘔吐、めまい、高血糖　など</w:t>
      </w:r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 xml:space="preserve">　　　　　　　　　　　　テオフィリン：悪心、嘔吐、心窩部痛　など(血中濃度に依存)</w:t>
      </w:r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 xml:space="preserve">　　　　　　　　　　　　　　　　　　　6歳未満に血中濃度15μg/ml以上は痙攣リスクとなる</w:t>
      </w:r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 xml:space="preserve">　　　　　　　　　　　　　　　　　　　６ヶ月未満にテオフィリン徐放薬を使用しない</w:t>
      </w:r>
    </w:p>
    <w:p w:rsidR="006B7CC9" w:rsidRDefault="006B7CC9" w:rsidP="006B7CC9">
      <w:pPr>
        <w:ind w:leftChars="300" w:left="1050" w:hangingChars="200" w:hanging="420"/>
      </w:pPr>
      <w:r>
        <w:rPr>
          <w:rFonts w:hint="eastAsia"/>
        </w:rPr>
        <w:t xml:space="preserve">　　　　　　　　　　　　　　抗コリン薬：口内乾燥、眼圧上昇、心悸亢進、排尿困難　など</w:t>
      </w:r>
    </w:p>
    <w:p w:rsidR="006B7CC9" w:rsidRDefault="006B7CC9" w:rsidP="006B7CC9">
      <w:pPr>
        <w:ind w:leftChars="500" w:left="1050"/>
      </w:pPr>
      <w:r>
        <w:rPr>
          <w:rFonts w:hint="eastAsia"/>
        </w:rPr>
        <w:t xml:space="preserve">　　　・体位ドレナージによる貯留物排出</w:t>
      </w:r>
    </w:p>
    <w:p w:rsidR="006B7CC9" w:rsidRDefault="006B7CC9" w:rsidP="006B7CC9">
      <w:pPr>
        <w:ind w:leftChars="500" w:left="1050"/>
      </w:pPr>
    </w:p>
    <w:p w:rsidR="006B7CC9" w:rsidRDefault="006B7CC9" w:rsidP="006B7CC9">
      <w:r>
        <w:rPr>
          <w:rFonts w:hint="eastAsia"/>
        </w:rPr>
        <w:t xml:space="preserve">　２ウイルス性肺炎　原因菌：RSウイルス、アデノウイルス、インフルエンザウイルス　など</w:t>
      </w:r>
    </w:p>
    <w:p w:rsidR="006B7CC9" w:rsidRDefault="006B7CC9" w:rsidP="006B7CC9">
      <w:pPr>
        <w:ind w:leftChars="900" w:left="2100" w:hangingChars="100" w:hanging="210"/>
      </w:pPr>
      <w:r>
        <w:rPr>
          <w:rFonts w:hint="eastAsia"/>
        </w:rPr>
        <w:t xml:space="preserve">　気管支周囲陰影を主体とする陰影が多く、細菌性肺炎より起動症状が強く、全身状態は比較的良好。５歳以下に多い。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症状　上気道炎症状、頭痛、発熱、関節痛、喘鳴、嘔吐、下痢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検査　・胸部X線検査(網状、斑上、スリガラス様陰影)</w:t>
      </w:r>
    </w:p>
    <w:p w:rsidR="006B7CC9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　　　・血液検査(白血球正常、好中球増加)</w:t>
      </w:r>
    </w:p>
    <w:p w:rsidR="006B7CC9" w:rsidRPr="00F21737" w:rsidRDefault="006B7CC9" w:rsidP="006B7CC9">
      <w:pPr>
        <w:ind w:left="1050" w:hangingChars="500" w:hanging="1050"/>
      </w:pPr>
      <w:r>
        <w:rPr>
          <w:rFonts w:hint="eastAsia"/>
        </w:rPr>
        <w:t xml:space="preserve">　　　　　　　　　　・聴診(わずかにラ音聴取)</w:t>
      </w:r>
    </w:p>
    <w:p w:rsidR="006B7CC9" w:rsidRDefault="006B7CC9" w:rsidP="006B7CC9">
      <w:r>
        <w:rPr>
          <w:rFonts w:hint="eastAsia"/>
        </w:rPr>
        <w:lastRenderedPageBreak/>
        <w:t xml:space="preserve">　　　　　　　治療　・抗生物質は無効</w:t>
      </w:r>
    </w:p>
    <w:p w:rsidR="006B7CC9" w:rsidRDefault="006B7CC9" w:rsidP="006B7CC9">
      <w:r>
        <w:rPr>
          <w:rFonts w:hint="eastAsia"/>
        </w:rPr>
        <w:t xml:space="preserve">　　　　　　　　　　・細菌の二次感染に対して、ペニシリン系薬、セフェム系薬の投与</w:t>
      </w:r>
    </w:p>
    <w:p w:rsidR="006B7CC9" w:rsidRDefault="006B7CC9" w:rsidP="006B7CC9">
      <w:pPr>
        <w:ind w:left="4620" w:hangingChars="2200" w:hanging="4620"/>
      </w:pPr>
      <w:r>
        <w:rPr>
          <w:rFonts w:hint="eastAsia"/>
        </w:rPr>
        <w:t xml:space="preserve">　　　　　　　　　　　ペニシリン系薬　作用：</w:t>
      </w:r>
      <w:r>
        <w:t xml:space="preserve"> </w:t>
      </w:r>
      <w:r>
        <w:rPr>
          <w:rFonts w:hint="eastAsia"/>
        </w:rPr>
        <w:t>細胞壁合成阻害薬であり、病原体に殺菌的、静菌的に作用する</w:t>
      </w:r>
    </w:p>
    <w:p w:rsidR="006B7CC9" w:rsidRDefault="006B7CC9" w:rsidP="006B7CC9">
      <w:pPr>
        <w:ind w:left="4620" w:hangingChars="2200" w:hanging="4620"/>
      </w:pPr>
      <w:r>
        <w:rPr>
          <w:rFonts w:hint="eastAsia"/>
        </w:rPr>
        <w:t xml:space="preserve">　　　　　　　　　　　　　　　　　　副作用：敗血症、肺炎、急性腎盂腎炎　など</w:t>
      </w:r>
    </w:p>
    <w:p w:rsidR="006B7CC9" w:rsidRDefault="006B7CC9" w:rsidP="006B7CC9">
      <w:pPr>
        <w:ind w:left="4620" w:hangingChars="2200" w:hanging="4620"/>
      </w:pPr>
      <w:r>
        <w:rPr>
          <w:rFonts w:hint="eastAsia"/>
        </w:rPr>
        <w:t xml:space="preserve">　　　　　　　　　　　セフェム系薬　　作用：細胞壁合成阻害薬であり、病原体に殺菌的、静菌的に作用する</w:t>
      </w:r>
    </w:p>
    <w:p w:rsidR="006B7CC9" w:rsidRDefault="006B7CC9" w:rsidP="006B7CC9">
      <w:pPr>
        <w:ind w:left="4620" w:hangingChars="2200" w:hanging="4620"/>
      </w:pPr>
      <w:r>
        <w:rPr>
          <w:rFonts w:hint="eastAsia"/>
        </w:rPr>
        <w:t xml:space="preserve">　　　　　　　　　　　　　　　　　　副作用：ショック、アナフィラキシー、過敏症　など</w:t>
      </w:r>
    </w:p>
    <w:p w:rsidR="006B7CC9" w:rsidRDefault="006B7CC9" w:rsidP="006B7CC9"/>
    <w:p w:rsidR="006B7CC9" w:rsidRDefault="006B7CC9" w:rsidP="006B7CC9">
      <w:r>
        <w:rPr>
          <w:rFonts w:hint="eastAsia"/>
        </w:rPr>
        <w:t>３マイコプラズマ肺炎　主に飛沫感染からなる。</w:t>
      </w:r>
    </w:p>
    <w:p w:rsidR="006B7CC9" w:rsidRDefault="006B7CC9" w:rsidP="006B7CC9">
      <w:r>
        <w:rPr>
          <w:rFonts w:hint="eastAsia"/>
        </w:rPr>
        <w:t xml:space="preserve">　　　　　　　　症状　咳(乾燥性･発作性あり)、全身状態の良い発熱、</w:t>
      </w:r>
    </w:p>
    <w:p w:rsidR="006B7CC9" w:rsidRDefault="006B7CC9" w:rsidP="006B7CC9">
      <w:r>
        <w:rPr>
          <w:rFonts w:hint="eastAsia"/>
        </w:rPr>
        <w:t xml:space="preserve">　　　　　　　　　　　合併症として中耳炎、鼓膜炎がある</w:t>
      </w:r>
    </w:p>
    <w:p w:rsidR="006B7CC9" w:rsidRDefault="006B7CC9" w:rsidP="006B7CC9">
      <w:r>
        <w:rPr>
          <w:rFonts w:hint="eastAsia"/>
        </w:rPr>
        <w:t xml:space="preserve">　　　　　　　　検査　・胸部X線検査(様々な像が見られ、ウイルス性肺炎との鑑別が難しい)</w:t>
      </w:r>
    </w:p>
    <w:p w:rsidR="006B7CC9" w:rsidRPr="00363CF9" w:rsidRDefault="006B7CC9" w:rsidP="006B7CC9">
      <w:r>
        <w:rPr>
          <w:rFonts w:hint="eastAsia"/>
        </w:rPr>
        <w:t xml:space="preserve">　　　　　　　　　　　・血液検査(白血球正常、血沈亢進、CRP上昇)</w:t>
      </w:r>
    </w:p>
    <w:p w:rsidR="006B7CC9" w:rsidRDefault="006B7CC9" w:rsidP="006B7CC9">
      <w:r>
        <w:rPr>
          <w:rFonts w:hint="eastAsia"/>
        </w:rPr>
        <w:t xml:space="preserve">　　　　　　　　治療　・自然治癒可能</w:t>
      </w:r>
    </w:p>
    <w:p w:rsidR="006B7CC9" w:rsidRDefault="006B7CC9" w:rsidP="006B7CC9">
      <w:r>
        <w:rPr>
          <w:rFonts w:hint="eastAsia"/>
        </w:rPr>
        <w:t xml:space="preserve">　　　　　　　　　　　・抗生物質の投与</w:t>
      </w:r>
    </w:p>
    <w:p w:rsidR="006B7CC9" w:rsidRDefault="006B7CC9" w:rsidP="006B7CC9">
      <w:r>
        <w:rPr>
          <w:rFonts w:hint="eastAsia"/>
        </w:rPr>
        <w:t xml:space="preserve">　　　　　　　　看護　・体温：熱型、発熱の有無、頭痛の有無</w:t>
      </w:r>
    </w:p>
    <w:p w:rsidR="006B7CC9" w:rsidRDefault="006B7CC9" w:rsidP="006B7CC9">
      <w:r>
        <w:rPr>
          <w:rFonts w:hint="eastAsia"/>
        </w:rPr>
        <w:t xml:space="preserve">　　　　　　　　　　　・呼吸：呼吸数、深さ、リズム、呼吸音(喘鳴の有無、副雑音の有無)、心拍数</w:t>
      </w:r>
    </w:p>
    <w:p w:rsidR="006B7CC9" w:rsidRDefault="006B7CC9" w:rsidP="006B7CC9">
      <w:r>
        <w:rPr>
          <w:rFonts w:hint="eastAsia"/>
        </w:rPr>
        <w:t xml:space="preserve">　　　　　　　　　　　・咳嗽の有無、程度</w:t>
      </w:r>
    </w:p>
    <w:p w:rsidR="006B7CC9" w:rsidRPr="00363CF9" w:rsidRDefault="006B7CC9" w:rsidP="006B7CC9">
      <w:r>
        <w:rPr>
          <w:rFonts w:hint="eastAsia"/>
        </w:rPr>
        <w:t xml:space="preserve">　　　　　　　　　　　・排痰の有無(体位ドレナージを行うか否か)</w:t>
      </w:r>
    </w:p>
    <w:p w:rsidR="006B7CC9" w:rsidRDefault="006B7CC9" w:rsidP="006B7CC9">
      <w:r>
        <w:rPr>
          <w:rFonts w:hint="eastAsia"/>
        </w:rPr>
        <w:t xml:space="preserve">　　　　　　　　　　　・チアノーゼの有無(口唇、爪床、顔)</w:t>
      </w:r>
    </w:p>
    <w:p w:rsidR="006B7CC9" w:rsidRDefault="006B7CC9" w:rsidP="006B7CC9"/>
    <w:p w:rsidR="006F143F" w:rsidRPr="006B7CC9" w:rsidRDefault="006B7CC9">
      <w:bookmarkStart w:id="0" w:name="_GoBack"/>
      <w:bookmarkEnd w:id="0"/>
    </w:p>
    <w:sectPr w:rsidR="006F143F" w:rsidRPr="006B7CC9" w:rsidSect="000717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9"/>
    <w:rsid w:val="00071772"/>
    <w:rsid w:val="006B7CC9"/>
    <w:rsid w:val="009F4049"/>
    <w:rsid w:val="00C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2F23296-BD75-5B4E-A6CF-9030F6F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C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Katsuhiro</dc:creator>
  <cp:keywords/>
  <dc:description/>
  <cp:lastModifiedBy>Endo Katsuhiro</cp:lastModifiedBy>
  <cp:revision>1</cp:revision>
  <dcterms:created xsi:type="dcterms:W3CDTF">2024-09-27T06:15:00Z</dcterms:created>
  <dcterms:modified xsi:type="dcterms:W3CDTF">2024-09-27T06:15:00Z</dcterms:modified>
</cp:coreProperties>
</file>